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79470" w14:textId="77777777" w:rsidR="005F2B44" w:rsidRPr="00316361" w:rsidRDefault="005F2B44" w:rsidP="005F2B44">
      <w:pPr>
        <w:spacing w:after="0"/>
        <w:jc w:val="right"/>
        <w:rPr>
          <w:rFonts w:ascii="Times New Roman" w:hAnsi="Times New Roman" w:cs="Times New Roman"/>
          <w:b/>
          <w:bCs/>
          <w:sz w:val="24"/>
          <w:szCs w:val="24"/>
          <w:lang w:val="uk-UA"/>
        </w:rPr>
      </w:pPr>
      <w:r w:rsidRPr="00316361">
        <w:rPr>
          <w:rFonts w:ascii="Times New Roman" w:hAnsi="Times New Roman" w:cs="Times New Roman"/>
          <w:b/>
          <w:bCs/>
          <w:sz w:val="24"/>
          <w:szCs w:val="24"/>
          <w:lang w:val="uk-UA"/>
        </w:rPr>
        <w:t xml:space="preserve">Додаток </w:t>
      </w:r>
      <w:r>
        <w:rPr>
          <w:rFonts w:ascii="Times New Roman" w:hAnsi="Times New Roman" w:cs="Times New Roman"/>
          <w:b/>
          <w:bCs/>
          <w:sz w:val="24"/>
          <w:szCs w:val="24"/>
          <w:lang w:val="uk-UA"/>
        </w:rPr>
        <w:t>№ 2</w:t>
      </w:r>
    </w:p>
    <w:p w14:paraId="08B63993" w14:textId="77777777" w:rsidR="005F2B44" w:rsidRPr="00316361" w:rsidRDefault="005F2B44" w:rsidP="005F2B44">
      <w:pPr>
        <w:spacing w:after="0"/>
        <w:jc w:val="right"/>
        <w:rPr>
          <w:rFonts w:ascii="Times New Roman" w:hAnsi="Times New Roman" w:cs="Times New Roman"/>
          <w:b/>
          <w:bCs/>
          <w:sz w:val="24"/>
          <w:szCs w:val="24"/>
          <w:lang w:val="uk-UA"/>
        </w:rPr>
      </w:pPr>
      <w:r w:rsidRPr="00316361">
        <w:rPr>
          <w:rFonts w:ascii="Times New Roman" w:hAnsi="Times New Roman" w:cs="Times New Roman"/>
          <w:b/>
          <w:bCs/>
          <w:sz w:val="24"/>
          <w:szCs w:val="24"/>
          <w:lang w:val="uk-UA"/>
        </w:rPr>
        <w:t>до договору</w:t>
      </w:r>
      <w:r>
        <w:rPr>
          <w:rFonts w:ascii="Times New Roman" w:hAnsi="Times New Roman" w:cs="Times New Roman"/>
          <w:b/>
          <w:bCs/>
          <w:sz w:val="24"/>
          <w:szCs w:val="24"/>
          <w:lang w:val="uk-UA"/>
        </w:rPr>
        <w:t xml:space="preserve"> </w:t>
      </w:r>
      <w:r w:rsidRPr="00316361">
        <w:rPr>
          <w:rFonts w:ascii="Times New Roman" w:hAnsi="Times New Roman" w:cs="Times New Roman"/>
          <w:b/>
          <w:bCs/>
          <w:sz w:val="24"/>
          <w:szCs w:val="24"/>
          <w:lang w:val="uk-UA"/>
        </w:rPr>
        <w:t>про</w:t>
      </w:r>
    </w:p>
    <w:p w14:paraId="51CB684F" w14:textId="77777777" w:rsidR="005F2B44" w:rsidRDefault="005F2B44" w:rsidP="005F2B44">
      <w:pPr>
        <w:spacing w:after="0"/>
        <w:jc w:val="right"/>
        <w:rPr>
          <w:rFonts w:ascii="Times New Roman" w:hAnsi="Times New Roman" w:cs="Times New Roman"/>
          <w:b/>
          <w:bCs/>
          <w:sz w:val="24"/>
          <w:szCs w:val="24"/>
          <w:lang w:val="uk-UA"/>
        </w:rPr>
      </w:pPr>
      <w:r w:rsidRPr="00316361">
        <w:rPr>
          <w:rFonts w:ascii="Times New Roman" w:hAnsi="Times New Roman" w:cs="Times New Roman"/>
          <w:b/>
          <w:bCs/>
          <w:sz w:val="24"/>
          <w:szCs w:val="24"/>
          <w:lang w:val="uk-UA"/>
        </w:rPr>
        <w:t>клірингове обслуговування</w:t>
      </w:r>
    </w:p>
    <w:p w14:paraId="036D897A" w14:textId="77777777" w:rsidR="005F2B44" w:rsidRDefault="005F2B44" w:rsidP="005F2B44">
      <w:pPr>
        <w:spacing w:after="0"/>
        <w:jc w:val="right"/>
        <w:rPr>
          <w:rFonts w:ascii="Times New Roman" w:hAnsi="Times New Roman" w:cs="Times New Roman"/>
          <w:b/>
          <w:bCs/>
          <w:sz w:val="24"/>
          <w:szCs w:val="24"/>
          <w:lang w:val="uk-UA"/>
        </w:rPr>
      </w:pPr>
    </w:p>
    <w:tbl>
      <w:tblPr>
        <w:tblStyle w:val="a3"/>
        <w:tblW w:w="0" w:type="auto"/>
        <w:tblLook w:val="04A0" w:firstRow="1" w:lastRow="0" w:firstColumn="1" w:lastColumn="0" w:noHBand="0" w:noVBand="1"/>
      </w:tblPr>
      <w:tblGrid>
        <w:gridCol w:w="4737"/>
        <w:gridCol w:w="4738"/>
      </w:tblGrid>
      <w:tr w:rsidR="005F2B44" w:rsidRPr="00934368" w14:paraId="01394CD5" w14:textId="77777777" w:rsidTr="00700ADE">
        <w:tc>
          <w:tcPr>
            <w:tcW w:w="4737" w:type="dxa"/>
          </w:tcPr>
          <w:p w14:paraId="1C3FBA94" w14:textId="77777777" w:rsidR="005F2B44" w:rsidRPr="00872CDB" w:rsidRDefault="005F2B44" w:rsidP="00700ADE">
            <w:pPr>
              <w:spacing w:line="276" w:lineRule="auto"/>
              <w:jc w:val="center"/>
              <w:rPr>
                <w:rFonts w:ascii="Times New Roman" w:hAnsi="Times New Roman" w:cs="Times New Roman"/>
                <w:bCs/>
                <w:sz w:val="20"/>
                <w:szCs w:val="20"/>
                <w:lang w:val="en-US"/>
              </w:rPr>
            </w:pPr>
            <w:r w:rsidRPr="00872CDB">
              <w:rPr>
                <w:rFonts w:ascii="Times New Roman" w:hAnsi="Times New Roman" w:cs="Times New Roman"/>
                <w:bCs/>
                <w:sz w:val="20"/>
                <w:szCs w:val="20"/>
                <w:lang w:val="en-US"/>
              </w:rPr>
              <w:t>Printed on a letterhead</w:t>
            </w:r>
          </w:p>
          <w:p w14:paraId="53E58E84" w14:textId="77777777" w:rsidR="005F2B44" w:rsidRPr="00872CDB" w:rsidRDefault="005F2B44" w:rsidP="00700ADE">
            <w:pPr>
              <w:spacing w:line="276" w:lineRule="auto"/>
              <w:jc w:val="right"/>
              <w:rPr>
                <w:rFonts w:ascii="Times New Roman" w:hAnsi="Times New Roman" w:cs="Times New Roman"/>
                <w:b/>
                <w:bCs/>
                <w:sz w:val="20"/>
                <w:szCs w:val="20"/>
                <w:lang w:val="en-US"/>
              </w:rPr>
            </w:pPr>
          </w:p>
          <w:p w14:paraId="2899341F" w14:textId="77777777" w:rsidR="005F2B44" w:rsidRPr="00872CDB" w:rsidRDefault="005F2B44" w:rsidP="00700ADE">
            <w:pPr>
              <w:spacing w:line="276" w:lineRule="auto"/>
              <w:jc w:val="right"/>
              <w:rPr>
                <w:rFonts w:ascii="Times New Roman" w:hAnsi="Times New Roman" w:cs="Times New Roman"/>
                <w:b/>
                <w:bCs/>
                <w:sz w:val="20"/>
                <w:szCs w:val="20"/>
                <w:lang w:val="en-US"/>
              </w:rPr>
            </w:pPr>
            <w:r w:rsidRPr="00872CDB">
              <w:rPr>
                <w:rFonts w:ascii="Times New Roman" w:hAnsi="Times New Roman" w:cs="Times New Roman"/>
                <w:b/>
                <w:bCs/>
                <w:sz w:val="20"/>
                <w:szCs w:val="20"/>
                <w:lang w:val="en-US"/>
              </w:rPr>
              <w:t>LIMITED LIABILITY COMPANY</w:t>
            </w:r>
          </w:p>
          <w:p w14:paraId="18715EC2" w14:textId="77777777" w:rsidR="005F2B44" w:rsidRPr="00872CDB" w:rsidRDefault="005F2B44" w:rsidP="00700ADE">
            <w:pPr>
              <w:spacing w:line="276" w:lineRule="auto"/>
              <w:jc w:val="right"/>
              <w:rPr>
                <w:rFonts w:ascii="Times New Roman" w:hAnsi="Times New Roman" w:cs="Times New Roman"/>
                <w:b/>
                <w:bCs/>
                <w:sz w:val="20"/>
                <w:szCs w:val="20"/>
                <w:lang w:val="en-US"/>
              </w:rPr>
            </w:pPr>
            <w:r w:rsidRPr="00872CDB">
              <w:rPr>
                <w:rFonts w:ascii="Times New Roman" w:hAnsi="Times New Roman" w:cs="Times New Roman"/>
                <w:b/>
                <w:bCs/>
                <w:sz w:val="20"/>
                <w:szCs w:val="20"/>
                <w:lang w:val="en-US"/>
              </w:rPr>
              <w:t>UKRAINIAN CLEARING HOUSE</w:t>
            </w:r>
          </w:p>
          <w:p w14:paraId="504CF59E" w14:textId="77777777" w:rsidR="005F2B44" w:rsidRPr="00872CDB" w:rsidRDefault="005F2B44" w:rsidP="00700ADE">
            <w:pPr>
              <w:spacing w:line="276" w:lineRule="auto"/>
              <w:jc w:val="right"/>
              <w:rPr>
                <w:rFonts w:ascii="Times New Roman" w:hAnsi="Times New Roman" w:cs="Times New Roman"/>
                <w:bCs/>
                <w:sz w:val="20"/>
                <w:szCs w:val="20"/>
                <w:lang w:val="en-US"/>
              </w:rPr>
            </w:pPr>
          </w:p>
        </w:tc>
        <w:tc>
          <w:tcPr>
            <w:tcW w:w="4738" w:type="dxa"/>
          </w:tcPr>
          <w:p w14:paraId="337790A1" w14:textId="77777777" w:rsidR="005F2B44" w:rsidRPr="00136078" w:rsidRDefault="005F2B44" w:rsidP="00700ADE">
            <w:pPr>
              <w:spacing w:line="276" w:lineRule="auto"/>
              <w:jc w:val="center"/>
              <w:rPr>
                <w:rFonts w:ascii="Times New Roman" w:hAnsi="Times New Roman" w:cs="Times New Roman"/>
                <w:bCs/>
                <w:sz w:val="20"/>
                <w:szCs w:val="20"/>
                <w:lang w:val="uk-UA"/>
              </w:rPr>
            </w:pPr>
            <w:r w:rsidRPr="00136078">
              <w:rPr>
                <w:rFonts w:ascii="Times New Roman" w:hAnsi="Times New Roman" w:cs="Times New Roman"/>
                <w:bCs/>
                <w:sz w:val="20"/>
                <w:szCs w:val="20"/>
                <w:lang w:val="uk-UA"/>
              </w:rPr>
              <w:t>Друкується на фірмовому бланку</w:t>
            </w:r>
          </w:p>
          <w:p w14:paraId="0CF44F5A" w14:textId="77777777" w:rsidR="005F2B44" w:rsidRPr="00136078" w:rsidRDefault="005F2B44" w:rsidP="00700ADE">
            <w:pPr>
              <w:spacing w:line="276" w:lineRule="auto"/>
              <w:jc w:val="both"/>
              <w:rPr>
                <w:rFonts w:ascii="Times New Roman" w:hAnsi="Times New Roman" w:cs="Times New Roman"/>
                <w:bCs/>
                <w:sz w:val="20"/>
                <w:szCs w:val="20"/>
                <w:lang w:val="uk-UA"/>
              </w:rPr>
            </w:pPr>
          </w:p>
          <w:p w14:paraId="1394E187" w14:textId="77777777" w:rsidR="005F2B44" w:rsidRDefault="005F2B44" w:rsidP="00700ADE">
            <w:pPr>
              <w:spacing w:line="276" w:lineRule="auto"/>
              <w:jc w:val="right"/>
              <w:rPr>
                <w:rFonts w:ascii="Times New Roman" w:hAnsi="Times New Roman" w:cs="Times New Roman"/>
                <w:b/>
                <w:bCs/>
                <w:sz w:val="20"/>
                <w:szCs w:val="20"/>
                <w:lang w:val="uk-UA"/>
              </w:rPr>
            </w:pPr>
            <w:r w:rsidRPr="00136078">
              <w:rPr>
                <w:rFonts w:ascii="Times New Roman" w:hAnsi="Times New Roman" w:cs="Times New Roman"/>
                <w:b/>
                <w:bCs/>
                <w:sz w:val="20"/>
                <w:szCs w:val="20"/>
                <w:lang w:val="uk-UA"/>
              </w:rPr>
              <w:t>ТОВАРИСТВУ З ОБМЕЖЕНОЮ ВІДПОВІДАЛЬНІСТЮ «УКРАЇНСЬКИЙ КЛІРИНГОВИЙ ДІМ»</w:t>
            </w:r>
          </w:p>
          <w:p w14:paraId="519CA380" w14:textId="77777777" w:rsidR="005F2B44" w:rsidRPr="00934368" w:rsidRDefault="005F2B44" w:rsidP="00700ADE">
            <w:pPr>
              <w:spacing w:line="276" w:lineRule="auto"/>
              <w:jc w:val="right"/>
              <w:rPr>
                <w:rFonts w:ascii="Times New Roman" w:hAnsi="Times New Roman" w:cs="Times New Roman"/>
                <w:bCs/>
                <w:sz w:val="20"/>
                <w:szCs w:val="20"/>
                <w:lang w:val="uk-UA"/>
              </w:rPr>
            </w:pPr>
          </w:p>
        </w:tc>
      </w:tr>
      <w:tr w:rsidR="005F2B44" w:rsidRPr="005F2B44" w14:paraId="0F61A2AF" w14:textId="77777777" w:rsidTr="00700ADE">
        <w:tc>
          <w:tcPr>
            <w:tcW w:w="4737" w:type="dxa"/>
          </w:tcPr>
          <w:p w14:paraId="0E452701" w14:textId="77777777" w:rsidR="005F2B44" w:rsidRPr="00872CDB" w:rsidRDefault="005F2B44" w:rsidP="00700ADE">
            <w:pPr>
              <w:spacing w:line="276" w:lineRule="auto"/>
              <w:jc w:val="center"/>
              <w:rPr>
                <w:rFonts w:ascii="Times New Roman" w:hAnsi="Times New Roman" w:cs="Times New Roman"/>
                <w:b/>
                <w:bCs/>
                <w:sz w:val="20"/>
                <w:szCs w:val="20"/>
                <w:lang w:val="en-US"/>
              </w:rPr>
            </w:pPr>
            <w:r w:rsidRPr="00872CDB">
              <w:rPr>
                <w:rFonts w:ascii="Times New Roman" w:hAnsi="Times New Roman" w:cs="Times New Roman"/>
                <w:b/>
                <w:bCs/>
                <w:sz w:val="20"/>
                <w:szCs w:val="20"/>
                <w:lang w:val="en-US"/>
              </w:rPr>
              <w:t>APPLICATION</w:t>
            </w:r>
          </w:p>
          <w:p w14:paraId="0DF5F782" w14:textId="77777777" w:rsidR="005F2B44" w:rsidRPr="00872CDB" w:rsidRDefault="005F2B44" w:rsidP="00700ADE">
            <w:pPr>
              <w:spacing w:line="276" w:lineRule="auto"/>
              <w:jc w:val="center"/>
              <w:rPr>
                <w:rFonts w:ascii="Times New Roman" w:hAnsi="Times New Roman" w:cs="Times New Roman"/>
                <w:b/>
                <w:bCs/>
                <w:sz w:val="20"/>
                <w:szCs w:val="20"/>
                <w:lang w:val="en-US"/>
              </w:rPr>
            </w:pPr>
            <w:r w:rsidRPr="00872CDB">
              <w:rPr>
                <w:rFonts w:ascii="Times New Roman" w:hAnsi="Times New Roman" w:cs="Times New Roman"/>
                <w:b/>
                <w:bCs/>
                <w:sz w:val="20"/>
                <w:szCs w:val="20"/>
                <w:lang w:val="en-US"/>
              </w:rPr>
              <w:t>on accession to the clearing agreement</w:t>
            </w:r>
          </w:p>
          <w:p w14:paraId="3024E04D" w14:textId="77777777" w:rsidR="005F2B44" w:rsidRPr="00872CDB" w:rsidRDefault="005F2B44" w:rsidP="00700ADE">
            <w:pPr>
              <w:spacing w:line="276" w:lineRule="auto"/>
              <w:jc w:val="center"/>
              <w:rPr>
                <w:rFonts w:ascii="Times New Roman" w:hAnsi="Times New Roman" w:cs="Times New Roman"/>
                <w:bCs/>
                <w:sz w:val="20"/>
                <w:szCs w:val="20"/>
                <w:lang w:val="en-US"/>
              </w:rPr>
            </w:pPr>
            <w:r w:rsidRPr="00872CDB">
              <w:rPr>
                <w:rFonts w:ascii="Times New Roman" w:hAnsi="Times New Roman" w:cs="Times New Roman"/>
                <w:b/>
                <w:bCs/>
                <w:sz w:val="20"/>
                <w:szCs w:val="20"/>
                <w:lang w:val="en-US"/>
              </w:rPr>
              <w:t>Pursuant to Article 634 of the Civil Code of Ukraine, by signing and submitting this Application for Accession to the Clearing Agreement (hereinafter referred to as the Application) to the Limited Liability Company UKRAINIAN CLEARING HOUSE (hereinafter referred to as the UCH)</w:t>
            </w:r>
            <w:r w:rsidRPr="00872CDB">
              <w:rPr>
                <w:rFonts w:ascii="Times New Roman" w:hAnsi="Times New Roman" w:cs="Times New Roman"/>
                <w:bCs/>
                <w:sz w:val="20"/>
                <w:szCs w:val="20"/>
                <w:lang w:val="en-US"/>
              </w:rPr>
              <w:t>,</w:t>
            </w:r>
          </w:p>
          <w:p w14:paraId="11BDB04C" w14:textId="77777777" w:rsidR="005F2B44" w:rsidRPr="00872CDB" w:rsidRDefault="005F2B44" w:rsidP="00700ADE">
            <w:pPr>
              <w:spacing w:line="276" w:lineRule="auto"/>
              <w:jc w:val="both"/>
              <w:rPr>
                <w:rFonts w:ascii="Times New Roman" w:hAnsi="Times New Roman" w:cs="Times New Roman"/>
                <w:bCs/>
                <w:sz w:val="20"/>
                <w:szCs w:val="20"/>
                <w:lang w:val="en-US"/>
              </w:rPr>
            </w:pPr>
            <w:r w:rsidRPr="00872CDB">
              <w:rPr>
                <w:rFonts w:ascii="Times New Roman" w:hAnsi="Times New Roman" w:cs="Times New Roman"/>
                <w:bCs/>
                <w:sz w:val="20"/>
                <w:szCs w:val="20"/>
                <w:lang w:val="en-US"/>
              </w:rPr>
              <w:t xml:space="preserve">________________________________________, in the person of ______________________, acting on the basis of ______________________, accedes to the terms and conditions of the Clearing Agreement (hereinafter referred to as the Agreement), which is available on the official website of the UCH at: </w:t>
            </w:r>
            <w:hyperlink r:id="rId4" w:history="1">
              <w:r w:rsidRPr="00872CDB">
                <w:rPr>
                  <w:rStyle w:val="a4"/>
                  <w:rFonts w:ascii="Times New Roman" w:hAnsi="Times New Roman" w:cs="Times New Roman"/>
                  <w:bCs/>
                  <w:sz w:val="20"/>
                  <w:szCs w:val="20"/>
                  <w:lang w:val="en-US"/>
                </w:rPr>
                <w:t>www.uaclearing.com.ua</w:t>
              </w:r>
            </w:hyperlink>
          </w:p>
          <w:p w14:paraId="352105ED" w14:textId="77777777" w:rsidR="005F2B44" w:rsidRPr="00872CDB" w:rsidRDefault="005F2B44" w:rsidP="00700ADE">
            <w:pPr>
              <w:spacing w:line="276" w:lineRule="auto"/>
              <w:jc w:val="both"/>
              <w:rPr>
                <w:rFonts w:ascii="Times New Roman" w:hAnsi="Times New Roman" w:cs="Times New Roman"/>
                <w:b/>
                <w:bCs/>
                <w:sz w:val="20"/>
                <w:szCs w:val="20"/>
                <w:lang w:val="en-US"/>
              </w:rPr>
            </w:pPr>
            <w:r w:rsidRPr="00872CDB">
              <w:rPr>
                <w:rFonts w:ascii="Times New Roman" w:hAnsi="Times New Roman" w:cs="Times New Roman"/>
                <w:bCs/>
                <w:sz w:val="20"/>
                <w:szCs w:val="20"/>
                <w:lang w:val="en-US"/>
              </w:rPr>
              <w:t>.</w:t>
            </w:r>
          </w:p>
        </w:tc>
        <w:tc>
          <w:tcPr>
            <w:tcW w:w="4738" w:type="dxa"/>
          </w:tcPr>
          <w:p w14:paraId="4EED1AAB" w14:textId="77777777" w:rsidR="005F2B44" w:rsidRPr="0003410D" w:rsidRDefault="005F2B44" w:rsidP="00700ADE">
            <w:pPr>
              <w:spacing w:line="276" w:lineRule="auto"/>
              <w:jc w:val="center"/>
              <w:rPr>
                <w:rFonts w:ascii="Times New Roman" w:hAnsi="Times New Roman" w:cs="Times New Roman"/>
                <w:b/>
                <w:bCs/>
                <w:sz w:val="20"/>
                <w:szCs w:val="20"/>
                <w:lang w:val="uk-UA"/>
              </w:rPr>
            </w:pPr>
            <w:r w:rsidRPr="0003410D">
              <w:rPr>
                <w:rFonts w:ascii="Times New Roman" w:hAnsi="Times New Roman" w:cs="Times New Roman"/>
                <w:b/>
                <w:bCs/>
                <w:sz w:val="20"/>
                <w:szCs w:val="20"/>
                <w:lang w:val="uk-UA"/>
              </w:rPr>
              <w:t>ЗАЯВА</w:t>
            </w:r>
          </w:p>
          <w:p w14:paraId="7924F1D7" w14:textId="77777777" w:rsidR="005F2B44" w:rsidRPr="0003410D" w:rsidRDefault="005F2B44" w:rsidP="00700ADE">
            <w:pPr>
              <w:spacing w:line="276" w:lineRule="auto"/>
              <w:jc w:val="center"/>
              <w:rPr>
                <w:rFonts w:ascii="Times New Roman" w:hAnsi="Times New Roman" w:cs="Times New Roman"/>
                <w:b/>
                <w:bCs/>
                <w:sz w:val="20"/>
                <w:szCs w:val="20"/>
                <w:lang w:val="uk-UA"/>
              </w:rPr>
            </w:pPr>
            <w:r w:rsidRPr="0003410D">
              <w:rPr>
                <w:rFonts w:ascii="Times New Roman" w:hAnsi="Times New Roman" w:cs="Times New Roman"/>
                <w:b/>
                <w:bCs/>
                <w:sz w:val="20"/>
                <w:szCs w:val="20"/>
                <w:lang w:val="uk-UA"/>
              </w:rPr>
              <w:t>про приєднання до договору про клірингове обслуговування</w:t>
            </w:r>
          </w:p>
          <w:p w14:paraId="195EB3DA" w14:textId="77777777" w:rsidR="005F2B44" w:rsidRDefault="005F2B44" w:rsidP="00700ADE">
            <w:pPr>
              <w:spacing w:line="276" w:lineRule="auto"/>
              <w:jc w:val="center"/>
              <w:rPr>
                <w:rFonts w:ascii="Times New Roman" w:hAnsi="Times New Roman" w:cs="Times New Roman"/>
                <w:b/>
                <w:bCs/>
                <w:i/>
                <w:sz w:val="20"/>
                <w:szCs w:val="20"/>
                <w:lang w:val="uk-UA"/>
              </w:rPr>
            </w:pPr>
            <w:r w:rsidRPr="0003410D">
              <w:rPr>
                <w:rFonts w:ascii="Times New Roman" w:hAnsi="Times New Roman" w:cs="Times New Roman"/>
                <w:b/>
                <w:bCs/>
                <w:i/>
                <w:sz w:val="20"/>
                <w:szCs w:val="20"/>
                <w:lang w:val="uk-UA"/>
              </w:rPr>
              <w:t>Відповідно до ст. 634 Цивільного кодексу України шляхом підписання та подання цієї                        Заяви про приєднання до Договору про клірингове обслуговування (далі - Заява) Товариству з обмеженою відповідальністю «УКРАЇНСЬКИЙ КЛІРИНГОВИЙ ДІМ» (надалі - УКД),</w:t>
            </w:r>
          </w:p>
          <w:p w14:paraId="612677A7" w14:textId="77777777" w:rsidR="005F2B44" w:rsidRDefault="005F2B44" w:rsidP="00700ADE">
            <w:pPr>
              <w:spacing w:line="276" w:lineRule="auto"/>
              <w:jc w:val="both"/>
              <w:rPr>
                <w:rFonts w:ascii="Times New Roman" w:hAnsi="Times New Roman" w:cs="Times New Roman"/>
                <w:bCs/>
                <w:sz w:val="20"/>
                <w:szCs w:val="20"/>
                <w:lang w:val="uk-UA"/>
              </w:rPr>
            </w:pPr>
            <w:r w:rsidRPr="0003410D">
              <w:rPr>
                <w:rFonts w:ascii="Times New Roman" w:hAnsi="Times New Roman" w:cs="Times New Roman"/>
                <w:bCs/>
                <w:sz w:val="20"/>
                <w:szCs w:val="20"/>
                <w:lang w:val="uk-UA"/>
              </w:rPr>
              <w:t xml:space="preserve">________________________________________, в особі ______________________, що діє на підставі ______________________, приєднується до умов Договору про клірингове обслуговування (далі – Договір), який розміщений на офіційному веб-сайті УКД за </w:t>
            </w:r>
            <w:proofErr w:type="spellStart"/>
            <w:r w:rsidRPr="0003410D">
              <w:rPr>
                <w:rFonts w:ascii="Times New Roman" w:hAnsi="Times New Roman" w:cs="Times New Roman"/>
                <w:bCs/>
                <w:sz w:val="20"/>
                <w:szCs w:val="20"/>
                <w:lang w:val="uk-UA"/>
              </w:rPr>
              <w:t>адресою</w:t>
            </w:r>
            <w:proofErr w:type="spellEnd"/>
            <w:r w:rsidRPr="0003410D">
              <w:rPr>
                <w:rFonts w:ascii="Times New Roman" w:hAnsi="Times New Roman" w:cs="Times New Roman"/>
                <w:bCs/>
                <w:sz w:val="20"/>
                <w:szCs w:val="20"/>
                <w:lang w:val="uk-UA"/>
              </w:rPr>
              <w:t>: www.</w:t>
            </w:r>
            <w:proofErr w:type="spellStart"/>
            <w:r w:rsidRPr="0003410D">
              <w:rPr>
                <w:rFonts w:ascii="Times New Roman" w:hAnsi="Times New Roman" w:cs="Times New Roman"/>
                <w:bCs/>
                <w:sz w:val="20"/>
                <w:szCs w:val="20"/>
                <w:lang w:val="en-US"/>
              </w:rPr>
              <w:t>uaclearing</w:t>
            </w:r>
            <w:proofErr w:type="spellEnd"/>
            <w:r w:rsidRPr="0003410D">
              <w:rPr>
                <w:rFonts w:ascii="Times New Roman" w:hAnsi="Times New Roman" w:cs="Times New Roman"/>
                <w:bCs/>
                <w:sz w:val="20"/>
                <w:szCs w:val="20"/>
                <w:lang w:val="uk-UA"/>
              </w:rPr>
              <w:t>.com.ua.</w:t>
            </w:r>
          </w:p>
          <w:p w14:paraId="1BC92A1F" w14:textId="77777777" w:rsidR="005F2B44" w:rsidRPr="00934368" w:rsidRDefault="005F2B44" w:rsidP="00700ADE">
            <w:pPr>
              <w:spacing w:line="276" w:lineRule="auto"/>
              <w:jc w:val="center"/>
              <w:rPr>
                <w:rFonts w:ascii="Times New Roman" w:hAnsi="Times New Roman" w:cs="Times New Roman"/>
                <w:bCs/>
                <w:sz w:val="20"/>
                <w:szCs w:val="20"/>
                <w:lang w:val="uk-UA"/>
              </w:rPr>
            </w:pPr>
          </w:p>
        </w:tc>
      </w:tr>
      <w:tr w:rsidR="005F2B44" w:rsidRPr="00934368" w14:paraId="179B65E3" w14:textId="77777777" w:rsidTr="00700ADE">
        <w:tc>
          <w:tcPr>
            <w:tcW w:w="4737" w:type="dxa"/>
          </w:tcPr>
          <w:p w14:paraId="2FAAC8A0" w14:textId="77777777" w:rsidR="005F2B44" w:rsidRPr="00872CDB" w:rsidRDefault="005F2B44" w:rsidP="00700ADE">
            <w:pPr>
              <w:spacing w:line="276" w:lineRule="auto"/>
              <w:jc w:val="both"/>
              <w:rPr>
                <w:rFonts w:ascii="Times New Roman" w:hAnsi="Times New Roman" w:cs="Times New Roman"/>
                <w:bCs/>
                <w:sz w:val="20"/>
                <w:szCs w:val="20"/>
                <w:lang w:val="en-US"/>
              </w:rPr>
            </w:pPr>
            <w:r w:rsidRPr="00872CDB">
              <w:rPr>
                <w:rFonts w:ascii="Times New Roman" w:hAnsi="Times New Roman" w:cs="Times New Roman"/>
                <w:bCs/>
                <w:sz w:val="20"/>
                <w:szCs w:val="20"/>
                <w:lang w:val="en-US"/>
              </w:rPr>
              <w:t>By signing of this Application ___ certifies that:</w:t>
            </w:r>
          </w:p>
          <w:p w14:paraId="45DF6CAE" w14:textId="77777777" w:rsidR="005F2B44" w:rsidRPr="00872CDB" w:rsidRDefault="005F2B44" w:rsidP="00700ADE">
            <w:pPr>
              <w:spacing w:line="276" w:lineRule="auto"/>
              <w:jc w:val="both"/>
              <w:rPr>
                <w:rFonts w:ascii="Times New Roman" w:hAnsi="Times New Roman" w:cs="Times New Roman"/>
                <w:bCs/>
                <w:sz w:val="20"/>
                <w:szCs w:val="20"/>
                <w:lang w:val="en-US"/>
              </w:rPr>
            </w:pPr>
            <w:r w:rsidRPr="00872CDB">
              <w:rPr>
                <w:rFonts w:ascii="Times New Roman" w:hAnsi="Times New Roman" w:cs="Times New Roman"/>
                <w:bCs/>
                <w:sz w:val="20"/>
                <w:szCs w:val="20"/>
                <w:lang w:val="uk-UA"/>
              </w:rPr>
              <w:t>-</w:t>
            </w:r>
            <w:r>
              <w:rPr>
                <w:rFonts w:ascii="Times New Roman" w:hAnsi="Times New Roman" w:cs="Times New Roman"/>
                <w:bCs/>
                <w:sz w:val="20"/>
                <w:szCs w:val="20"/>
                <w:lang w:val="en-US"/>
              </w:rPr>
              <w:t xml:space="preserve"> </w:t>
            </w:r>
            <w:r w:rsidRPr="00872CDB">
              <w:rPr>
                <w:rFonts w:ascii="Times New Roman" w:hAnsi="Times New Roman" w:cs="Times New Roman"/>
                <w:bCs/>
                <w:sz w:val="20"/>
                <w:szCs w:val="20"/>
                <w:lang w:val="en-US"/>
              </w:rPr>
              <w:t>is familiarized with all terms and conditions of the Agreement, the UCH Clearing Rules and other internal documents of the UCH regulating the procedure for provision of clearing services;</w:t>
            </w:r>
          </w:p>
          <w:p w14:paraId="27591EC9" w14:textId="77777777" w:rsidR="005F2B44" w:rsidRPr="00872CDB" w:rsidRDefault="005F2B44" w:rsidP="00700ADE">
            <w:pPr>
              <w:spacing w:line="276" w:lineRule="auto"/>
              <w:jc w:val="both"/>
              <w:rPr>
                <w:rFonts w:ascii="Times New Roman" w:hAnsi="Times New Roman" w:cs="Times New Roman"/>
                <w:bCs/>
                <w:sz w:val="20"/>
                <w:szCs w:val="20"/>
                <w:lang w:val="en-US"/>
              </w:rPr>
            </w:pPr>
            <w:r>
              <w:rPr>
                <w:rFonts w:ascii="Times New Roman" w:hAnsi="Times New Roman" w:cs="Times New Roman"/>
                <w:bCs/>
                <w:sz w:val="20"/>
                <w:szCs w:val="20"/>
                <w:lang w:val="uk-UA"/>
              </w:rPr>
              <w:t xml:space="preserve">- </w:t>
            </w:r>
            <w:r w:rsidRPr="00872CDB">
              <w:rPr>
                <w:rFonts w:ascii="Times New Roman" w:hAnsi="Times New Roman" w:cs="Times New Roman"/>
                <w:bCs/>
                <w:sz w:val="20"/>
                <w:szCs w:val="20"/>
                <w:lang w:val="en-US"/>
              </w:rPr>
              <w:t>fully understands the content of the Agreement, the meaning of the terms and all its conditions, assumes the rights and obligations of the Clearing Member, unconditionally agrees to them and undertakes to comply with the UCH Clearing Rules and all other regulatory and internal documents of the UCH regulating the procedure for provision of clearing services without exception;</w:t>
            </w:r>
          </w:p>
          <w:p w14:paraId="20FEDB1D" w14:textId="77777777" w:rsidR="005F2B44" w:rsidRPr="00872CDB" w:rsidRDefault="005F2B44" w:rsidP="00700ADE">
            <w:pPr>
              <w:spacing w:line="276" w:lineRule="auto"/>
              <w:jc w:val="both"/>
              <w:rPr>
                <w:rFonts w:ascii="Times New Roman" w:hAnsi="Times New Roman" w:cs="Times New Roman"/>
                <w:bCs/>
                <w:sz w:val="20"/>
                <w:szCs w:val="20"/>
                <w:lang w:val="en-US"/>
              </w:rPr>
            </w:pPr>
            <w:r>
              <w:rPr>
                <w:rFonts w:ascii="Times New Roman" w:hAnsi="Times New Roman" w:cs="Times New Roman"/>
                <w:bCs/>
                <w:sz w:val="20"/>
                <w:szCs w:val="20"/>
                <w:lang w:val="uk-UA"/>
              </w:rPr>
              <w:t xml:space="preserve">- </w:t>
            </w:r>
            <w:r w:rsidRPr="00872CDB">
              <w:rPr>
                <w:rFonts w:ascii="Times New Roman" w:hAnsi="Times New Roman" w:cs="Times New Roman"/>
                <w:bCs/>
                <w:sz w:val="20"/>
                <w:szCs w:val="20"/>
                <w:lang w:val="en-US"/>
              </w:rPr>
              <w:t>voluntarily enters into the Agreement in accordance with the terms and conditions specified on the official website of the UCH at: www.uaclearing.com.ua, by joining it in full;</w:t>
            </w:r>
          </w:p>
          <w:p w14:paraId="6C28B60F" w14:textId="77777777" w:rsidR="005F2B44" w:rsidRPr="00872CDB" w:rsidRDefault="005F2B44" w:rsidP="00700ADE">
            <w:pPr>
              <w:spacing w:line="276" w:lineRule="auto"/>
              <w:jc w:val="both"/>
              <w:rPr>
                <w:rFonts w:ascii="Times New Roman" w:hAnsi="Times New Roman" w:cs="Times New Roman"/>
                <w:bCs/>
                <w:sz w:val="20"/>
                <w:szCs w:val="20"/>
                <w:lang w:val="en-US"/>
              </w:rPr>
            </w:pPr>
            <w:r>
              <w:rPr>
                <w:rFonts w:ascii="Times New Roman" w:hAnsi="Times New Roman" w:cs="Times New Roman"/>
                <w:bCs/>
                <w:sz w:val="20"/>
                <w:szCs w:val="20"/>
                <w:lang w:val="uk-UA"/>
              </w:rPr>
              <w:t xml:space="preserve">- </w:t>
            </w:r>
            <w:r w:rsidRPr="00872CDB">
              <w:rPr>
                <w:rFonts w:ascii="Times New Roman" w:hAnsi="Times New Roman" w:cs="Times New Roman"/>
                <w:bCs/>
                <w:sz w:val="20"/>
                <w:szCs w:val="20"/>
                <w:lang w:val="en-US"/>
              </w:rPr>
              <w:t>agrees to all amendments to the Agreement and other internal documents of the UCH regulating the procedure for the provision of clearing services that will be made to them in the future;</w:t>
            </w:r>
          </w:p>
          <w:p w14:paraId="70DD4513" w14:textId="77777777" w:rsidR="005F2B44" w:rsidRPr="00872CDB" w:rsidRDefault="005F2B44" w:rsidP="00700ADE">
            <w:pPr>
              <w:spacing w:line="276" w:lineRule="auto"/>
              <w:jc w:val="both"/>
              <w:rPr>
                <w:rFonts w:ascii="Times New Roman" w:hAnsi="Times New Roman" w:cs="Times New Roman"/>
                <w:bCs/>
                <w:sz w:val="20"/>
                <w:szCs w:val="20"/>
                <w:lang w:val="en-US"/>
              </w:rPr>
            </w:pPr>
            <w:r>
              <w:rPr>
                <w:rFonts w:ascii="Times New Roman" w:hAnsi="Times New Roman" w:cs="Times New Roman"/>
                <w:bCs/>
                <w:sz w:val="20"/>
                <w:szCs w:val="20"/>
                <w:lang w:val="uk-UA"/>
              </w:rPr>
              <w:t xml:space="preserve">- </w:t>
            </w:r>
            <w:r w:rsidRPr="00872CDB">
              <w:rPr>
                <w:rFonts w:ascii="Times New Roman" w:hAnsi="Times New Roman" w:cs="Times New Roman"/>
                <w:bCs/>
                <w:sz w:val="20"/>
                <w:szCs w:val="20"/>
                <w:lang w:val="en-US"/>
              </w:rPr>
              <w:t>is familiar with the information contained in part five of Article 7 of the Law of Ukraine On Financial Services and Financial Companies;</w:t>
            </w:r>
          </w:p>
          <w:p w14:paraId="73AFCBD5" w14:textId="77777777" w:rsidR="005F2B44" w:rsidRDefault="005F2B44" w:rsidP="00700ADE">
            <w:pPr>
              <w:spacing w:line="276" w:lineRule="auto"/>
              <w:jc w:val="both"/>
              <w:rPr>
                <w:rFonts w:ascii="Times New Roman" w:hAnsi="Times New Roman" w:cs="Times New Roman"/>
                <w:bCs/>
                <w:sz w:val="20"/>
                <w:szCs w:val="20"/>
                <w:lang w:val="en-US"/>
              </w:rPr>
            </w:pPr>
            <w:r>
              <w:rPr>
                <w:rFonts w:ascii="Times New Roman" w:hAnsi="Times New Roman" w:cs="Times New Roman"/>
                <w:bCs/>
                <w:sz w:val="20"/>
                <w:szCs w:val="20"/>
                <w:lang w:val="uk-UA"/>
              </w:rPr>
              <w:t xml:space="preserve">- </w:t>
            </w:r>
            <w:r>
              <w:rPr>
                <w:rFonts w:ascii="Times New Roman" w:hAnsi="Times New Roman" w:cs="Times New Roman"/>
                <w:bCs/>
                <w:sz w:val="20"/>
                <w:szCs w:val="20"/>
                <w:lang w:val="en-US"/>
              </w:rPr>
              <w:t>t</w:t>
            </w:r>
            <w:r w:rsidRPr="00872CDB">
              <w:rPr>
                <w:rFonts w:ascii="Times New Roman" w:hAnsi="Times New Roman" w:cs="Times New Roman"/>
                <w:bCs/>
                <w:sz w:val="20"/>
                <w:szCs w:val="20"/>
                <w:lang w:val="en-US"/>
              </w:rPr>
              <w:t>he information received is sufficient to assess the risks, fees and costs associated with obtaining the status of a clearing member and using the services of the UCH.</w:t>
            </w:r>
          </w:p>
          <w:p w14:paraId="3A2B93CE" w14:textId="77777777" w:rsidR="005F2B44" w:rsidRPr="00872CDB" w:rsidRDefault="005F2B44" w:rsidP="00700ADE">
            <w:pPr>
              <w:spacing w:line="276" w:lineRule="auto"/>
              <w:jc w:val="both"/>
              <w:rPr>
                <w:rFonts w:ascii="Times New Roman" w:hAnsi="Times New Roman" w:cs="Times New Roman"/>
                <w:bCs/>
                <w:sz w:val="20"/>
                <w:szCs w:val="20"/>
                <w:lang w:val="en-US"/>
              </w:rPr>
            </w:pPr>
          </w:p>
        </w:tc>
        <w:tc>
          <w:tcPr>
            <w:tcW w:w="4738" w:type="dxa"/>
          </w:tcPr>
          <w:p w14:paraId="34D20F31" w14:textId="77777777" w:rsidR="005F2B44" w:rsidRPr="00870C98" w:rsidRDefault="005F2B44" w:rsidP="00700ADE">
            <w:pPr>
              <w:spacing w:line="276" w:lineRule="auto"/>
              <w:jc w:val="both"/>
              <w:rPr>
                <w:rFonts w:ascii="Times New Roman" w:hAnsi="Times New Roman" w:cs="Times New Roman"/>
                <w:bCs/>
                <w:sz w:val="20"/>
                <w:szCs w:val="20"/>
                <w:lang w:val="uk-UA"/>
              </w:rPr>
            </w:pPr>
            <w:r w:rsidRPr="00870C98">
              <w:rPr>
                <w:rFonts w:ascii="Times New Roman" w:hAnsi="Times New Roman" w:cs="Times New Roman"/>
                <w:bCs/>
                <w:sz w:val="20"/>
                <w:szCs w:val="20"/>
                <w:lang w:val="uk-UA"/>
              </w:rPr>
              <w:t>Підписанням цієї Заяви ___ засвідчує, що:</w:t>
            </w:r>
          </w:p>
          <w:p w14:paraId="799D9DF8" w14:textId="77777777" w:rsidR="005F2B44" w:rsidRPr="00870C98" w:rsidRDefault="005F2B44" w:rsidP="00700ADE">
            <w:pPr>
              <w:spacing w:line="276" w:lineRule="auto"/>
              <w:jc w:val="both"/>
              <w:rPr>
                <w:rFonts w:ascii="Times New Roman" w:hAnsi="Times New Roman" w:cs="Times New Roman"/>
                <w:bCs/>
                <w:sz w:val="20"/>
                <w:szCs w:val="20"/>
                <w:lang w:val="uk-UA"/>
              </w:rPr>
            </w:pPr>
            <w:r w:rsidRPr="00870C98">
              <w:rPr>
                <w:rFonts w:ascii="Times New Roman" w:hAnsi="Times New Roman" w:cs="Times New Roman"/>
                <w:bCs/>
                <w:sz w:val="20"/>
                <w:szCs w:val="20"/>
                <w:lang w:val="uk-UA"/>
              </w:rPr>
              <w:t>-</w:t>
            </w:r>
            <w:r>
              <w:rPr>
                <w:rFonts w:ascii="Times New Roman" w:hAnsi="Times New Roman" w:cs="Times New Roman"/>
                <w:bCs/>
                <w:sz w:val="20"/>
                <w:szCs w:val="20"/>
                <w:lang w:val="uk-UA"/>
              </w:rPr>
              <w:t xml:space="preserve"> </w:t>
            </w:r>
            <w:r w:rsidRPr="00870C98">
              <w:rPr>
                <w:rFonts w:ascii="Times New Roman" w:hAnsi="Times New Roman" w:cs="Times New Roman"/>
                <w:bCs/>
                <w:sz w:val="20"/>
                <w:szCs w:val="20"/>
                <w:lang w:val="uk-UA"/>
              </w:rPr>
              <w:t>ознайомлений з усіма умовами Договору, Правилами провадження клірингової діяльності УКД та іншими внутрішніми документами УКД, які регулюють порядок надання клірингових послуг;</w:t>
            </w:r>
          </w:p>
          <w:p w14:paraId="2EC224C3" w14:textId="77777777" w:rsidR="005F2B44" w:rsidRPr="00870C98" w:rsidRDefault="005F2B44" w:rsidP="00700ADE">
            <w:pPr>
              <w:spacing w:line="276" w:lineRule="auto"/>
              <w:jc w:val="both"/>
              <w:rPr>
                <w:rFonts w:ascii="Times New Roman" w:hAnsi="Times New Roman" w:cs="Times New Roman"/>
                <w:bCs/>
                <w:sz w:val="20"/>
                <w:szCs w:val="20"/>
                <w:lang w:val="uk-UA"/>
              </w:rPr>
            </w:pPr>
            <w:r>
              <w:rPr>
                <w:rFonts w:ascii="Times New Roman" w:hAnsi="Times New Roman" w:cs="Times New Roman"/>
                <w:bCs/>
                <w:sz w:val="20"/>
                <w:szCs w:val="20"/>
                <w:lang w:val="uk-UA"/>
              </w:rPr>
              <w:t xml:space="preserve">- </w:t>
            </w:r>
            <w:r w:rsidRPr="00870C98">
              <w:rPr>
                <w:rFonts w:ascii="Times New Roman" w:hAnsi="Times New Roman" w:cs="Times New Roman"/>
                <w:bCs/>
                <w:sz w:val="20"/>
                <w:szCs w:val="20"/>
                <w:lang w:val="uk-UA"/>
              </w:rPr>
              <w:t>повністю розуміє зміст Договору, значення термінів і всіх його умов, приймає на себе права та обов’язки учасника клірингу, безумовно погоджується з ними та зобов’язується виконувати Правила провадження клірингової діяльності УКД та всі без виключення інші нормативно-правові та внутрішні документи УКД, які регулюють порядок надання клірингових послуг;</w:t>
            </w:r>
          </w:p>
          <w:p w14:paraId="69091571" w14:textId="77777777" w:rsidR="005F2B44" w:rsidRPr="00870C98" w:rsidRDefault="005F2B44" w:rsidP="00700ADE">
            <w:pPr>
              <w:spacing w:line="276" w:lineRule="auto"/>
              <w:jc w:val="both"/>
              <w:rPr>
                <w:rFonts w:ascii="Times New Roman" w:hAnsi="Times New Roman" w:cs="Times New Roman"/>
                <w:bCs/>
                <w:sz w:val="20"/>
                <w:szCs w:val="20"/>
                <w:lang w:val="uk-UA"/>
              </w:rPr>
            </w:pPr>
            <w:r>
              <w:rPr>
                <w:rFonts w:ascii="Times New Roman" w:hAnsi="Times New Roman" w:cs="Times New Roman"/>
                <w:bCs/>
                <w:sz w:val="20"/>
                <w:szCs w:val="20"/>
                <w:lang w:val="uk-UA"/>
              </w:rPr>
              <w:t xml:space="preserve">- </w:t>
            </w:r>
            <w:r w:rsidRPr="00870C98">
              <w:rPr>
                <w:rFonts w:ascii="Times New Roman" w:hAnsi="Times New Roman" w:cs="Times New Roman"/>
                <w:bCs/>
                <w:sz w:val="20"/>
                <w:szCs w:val="20"/>
                <w:lang w:val="uk-UA"/>
              </w:rPr>
              <w:t xml:space="preserve">добровільно укладає Договір відповідно до умов, визначених на офіційному </w:t>
            </w:r>
            <w:proofErr w:type="spellStart"/>
            <w:r w:rsidRPr="00870C98">
              <w:rPr>
                <w:rFonts w:ascii="Times New Roman" w:hAnsi="Times New Roman" w:cs="Times New Roman"/>
                <w:bCs/>
                <w:sz w:val="20"/>
                <w:szCs w:val="20"/>
                <w:lang w:val="uk-UA"/>
              </w:rPr>
              <w:t>вебсайті</w:t>
            </w:r>
            <w:proofErr w:type="spellEnd"/>
            <w:r w:rsidRPr="00870C98">
              <w:rPr>
                <w:rFonts w:ascii="Times New Roman" w:hAnsi="Times New Roman" w:cs="Times New Roman"/>
                <w:bCs/>
                <w:sz w:val="20"/>
                <w:szCs w:val="20"/>
                <w:lang w:val="uk-UA"/>
              </w:rPr>
              <w:t xml:space="preserve"> УКД у мережі Інтернет за </w:t>
            </w:r>
            <w:proofErr w:type="spellStart"/>
            <w:r w:rsidRPr="00870C98">
              <w:rPr>
                <w:rFonts w:ascii="Times New Roman" w:hAnsi="Times New Roman" w:cs="Times New Roman"/>
                <w:bCs/>
                <w:sz w:val="20"/>
                <w:szCs w:val="20"/>
                <w:lang w:val="uk-UA"/>
              </w:rPr>
              <w:t>адресою</w:t>
            </w:r>
            <w:proofErr w:type="spellEnd"/>
            <w:r w:rsidRPr="00870C98">
              <w:rPr>
                <w:rFonts w:ascii="Times New Roman" w:hAnsi="Times New Roman" w:cs="Times New Roman"/>
                <w:bCs/>
                <w:sz w:val="20"/>
                <w:szCs w:val="20"/>
                <w:lang w:val="uk-UA"/>
              </w:rPr>
              <w:t>: www.uaclearing.com.ua, шляхом приєднання до нього в повному обсязі;</w:t>
            </w:r>
          </w:p>
          <w:p w14:paraId="1C8890A1" w14:textId="77777777" w:rsidR="005F2B44" w:rsidRPr="00870C98" w:rsidRDefault="005F2B44" w:rsidP="00700ADE">
            <w:pPr>
              <w:spacing w:line="276" w:lineRule="auto"/>
              <w:jc w:val="both"/>
              <w:rPr>
                <w:rFonts w:ascii="Times New Roman" w:hAnsi="Times New Roman" w:cs="Times New Roman"/>
                <w:bCs/>
                <w:sz w:val="20"/>
                <w:szCs w:val="20"/>
                <w:lang w:val="uk-UA"/>
              </w:rPr>
            </w:pPr>
            <w:r>
              <w:rPr>
                <w:rFonts w:ascii="Times New Roman" w:hAnsi="Times New Roman" w:cs="Times New Roman"/>
                <w:bCs/>
                <w:sz w:val="20"/>
                <w:szCs w:val="20"/>
                <w:lang w:val="uk-UA"/>
              </w:rPr>
              <w:t xml:space="preserve">- </w:t>
            </w:r>
            <w:r w:rsidRPr="00870C98">
              <w:rPr>
                <w:rFonts w:ascii="Times New Roman" w:hAnsi="Times New Roman" w:cs="Times New Roman"/>
                <w:bCs/>
                <w:sz w:val="20"/>
                <w:szCs w:val="20"/>
                <w:lang w:val="uk-UA"/>
              </w:rPr>
              <w:t>погоджується на всі зміни до Договору та інші внутрішні документи УКД, які регулюють порядок надання клірингових послуг, що будуть внесені до них в майбутньому;</w:t>
            </w:r>
          </w:p>
          <w:p w14:paraId="3E213EA4" w14:textId="77777777" w:rsidR="005F2B44" w:rsidRPr="00870C98" w:rsidRDefault="005F2B44" w:rsidP="00700ADE">
            <w:pPr>
              <w:spacing w:line="276" w:lineRule="auto"/>
              <w:jc w:val="both"/>
              <w:rPr>
                <w:rFonts w:ascii="Times New Roman" w:hAnsi="Times New Roman" w:cs="Times New Roman"/>
                <w:bCs/>
                <w:sz w:val="20"/>
                <w:szCs w:val="20"/>
                <w:lang w:val="uk-UA"/>
              </w:rPr>
            </w:pPr>
            <w:r>
              <w:rPr>
                <w:rFonts w:ascii="Times New Roman" w:hAnsi="Times New Roman" w:cs="Times New Roman"/>
                <w:bCs/>
                <w:sz w:val="20"/>
                <w:szCs w:val="20"/>
                <w:lang w:val="uk-UA"/>
              </w:rPr>
              <w:t xml:space="preserve">- </w:t>
            </w:r>
            <w:r w:rsidRPr="00870C98">
              <w:rPr>
                <w:rFonts w:ascii="Times New Roman" w:hAnsi="Times New Roman" w:cs="Times New Roman"/>
                <w:bCs/>
                <w:sz w:val="20"/>
                <w:szCs w:val="20"/>
                <w:lang w:val="uk-UA"/>
              </w:rPr>
              <w:t>ознайомлений з інформацією, що міститься у частині п’ятій статті 7 Закону України «Про фінансові послуги та фінансові компанії»;</w:t>
            </w:r>
          </w:p>
          <w:p w14:paraId="1C6CDE5D" w14:textId="77777777" w:rsidR="005F2B44" w:rsidRPr="00934368" w:rsidRDefault="005F2B44" w:rsidP="00700ADE">
            <w:pPr>
              <w:spacing w:line="276" w:lineRule="auto"/>
              <w:jc w:val="both"/>
              <w:rPr>
                <w:rFonts w:ascii="Times New Roman" w:hAnsi="Times New Roman" w:cs="Times New Roman"/>
                <w:bCs/>
                <w:sz w:val="20"/>
                <w:szCs w:val="20"/>
                <w:lang w:val="uk-UA"/>
              </w:rPr>
            </w:pPr>
            <w:r w:rsidRPr="00870C98">
              <w:rPr>
                <w:rFonts w:ascii="Times New Roman" w:hAnsi="Times New Roman" w:cs="Times New Roman"/>
                <w:bCs/>
                <w:sz w:val="20"/>
                <w:szCs w:val="20"/>
                <w:lang w:val="uk-UA"/>
              </w:rPr>
              <w:t>отримана інформація є достатньою для оцінки ризиків, тарифів та витрат, пов’язаних з отриманням статусу учасника клірингу та користуванням послугами УКД.</w:t>
            </w:r>
          </w:p>
        </w:tc>
      </w:tr>
      <w:tr w:rsidR="005F2B44" w:rsidRPr="00934368" w14:paraId="1F185FA3" w14:textId="77777777" w:rsidTr="00700ADE">
        <w:tc>
          <w:tcPr>
            <w:tcW w:w="4737" w:type="dxa"/>
          </w:tcPr>
          <w:p w14:paraId="3FA06F9C" w14:textId="77777777" w:rsidR="005F2B44" w:rsidRPr="008C08CB" w:rsidRDefault="005F2B44" w:rsidP="00700ADE">
            <w:pPr>
              <w:spacing w:line="276" w:lineRule="auto"/>
              <w:jc w:val="center"/>
              <w:rPr>
                <w:rFonts w:ascii="Times New Roman" w:hAnsi="Times New Roman" w:cs="Times New Roman"/>
                <w:bCs/>
                <w:sz w:val="20"/>
                <w:szCs w:val="20"/>
                <w:lang w:val="en-US"/>
              </w:rPr>
            </w:pPr>
            <w:r w:rsidRPr="008C08CB">
              <w:rPr>
                <w:rFonts w:ascii="Times New Roman" w:hAnsi="Times New Roman" w:cs="Times New Roman"/>
                <w:b/>
                <w:bCs/>
                <w:sz w:val="20"/>
                <w:szCs w:val="20"/>
                <w:lang w:val="en-US"/>
              </w:rPr>
              <w:t>PARTICIPANT DETAILS:</w:t>
            </w:r>
          </w:p>
          <w:p w14:paraId="08E68BB7" w14:textId="77777777" w:rsidR="005F2B44" w:rsidRPr="008C08CB" w:rsidRDefault="005F2B44" w:rsidP="00700ADE">
            <w:pPr>
              <w:spacing w:line="276" w:lineRule="auto"/>
              <w:jc w:val="both"/>
              <w:rPr>
                <w:rFonts w:ascii="Times New Roman" w:hAnsi="Times New Roman" w:cs="Times New Roman"/>
                <w:bCs/>
                <w:sz w:val="20"/>
                <w:szCs w:val="20"/>
                <w:lang w:val="en-US"/>
              </w:rPr>
            </w:pPr>
            <w:r w:rsidRPr="008C08CB">
              <w:rPr>
                <w:rFonts w:ascii="Times New Roman" w:hAnsi="Times New Roman" w:cs="Times New Roman"/>
                <w:bCs/>
                <w:sz w:val="20"/>
                <w:szCs w:val="20"/>
                <w:lang w:val="en-US"/>
              </w:rPr>
              <w:t>Lega</w:t>
            </w:r>
            <w:r>
              <w:rPr>
                <w:rFonts w:ascii="Times New Roman" w:hAnsi="Times New Roman" w:cs="Times New Roman"/>
                <w:bCs/>
                <w:sz w:val="20"/>
                <w:szCs w:val="20"/>
                <w:lang w:val="en-US"/>
              </w:rPr>
              <w:t>l</w:t>
            </w:r>
            <w:r w:rsidRPr="008C08CB">
              <w:rPr>
                <w:rFonts w:ascii="Times New Roman" w:hAnsi="Times New Roman" w:cs="Times New Roman"/>
                <w:bCs/>
                <w:sz w:val="20"/>
                <w:szCs w:val="20"/>
                <w:lang w:val="en-US"/>
              </w:rPr>
              <w:t xml:space="preserve"> address:</w:t>
            </w:r>
            <w:r w:rsidRPr="000F2F27">
              <w:rPr>
                <w:rFonts w:ascii="Times New Roman" w:hAnsi="Times New Roman" w:cs="Times New Roman"/>
                <w:bCs/>
                <w:sz w:val="20"/>
                <w:szCs w:val="20"/>
                <w:lang w:val="en-US"/>
              </w:rPr>
              <w:t xml:space="preserve"> _______________</w:t>
            </w:r>
          </w:p>
          <w:p w14:paraId="0F8AAF5E" w14:textId="77777777" w:rsidR="005F2B44" w:rsidRDefault="005F2B44" w:rsidP="00700ADE">
            <w:pPr>
              <w:spacing w:line="276" w:lineRule="auto"/>
              <w:jc w:val="both"/>
              <w:rPr>
                <w:rFonts w:ascii="Times New Roman" w:hAnsi="Times New Roman" w:cs="Times New Roman"/>
                <w:bCs/>
                <w:sz w:val="20"/>
                <w:szCs w:val="20"/>
                <w:lang w:val="en-US"/>
              </w:rPr>
            </w:pPr>
            <w:r w:rsidRPr="008C08CB">
              <w:rPr>
                <w:rFonts w:ascii="Times New Roman" w:hAnsi="Times New Roman" w:cs="Times New Roman"/>
                <w:bCs/>
                <w:sz w:val="20"/>
                <w:szCs w:val="20"/>
                <w:lang w:val="en-US"/>
              </w:rPr>
              <w:lastRenderedPageBreak/>
              <w:t xml:space="preserve">Bank </w:t>
            </w:r>
            <w:r>
              <w:rPr>
                <w:rFonts w:ascii="Times New Roman" w:hAnsi="Times New Roman" w:cs="Times New Roman"/>
                <w:bCs/>
                <w:sz w:val="20"/>
                <w:szCs w:val="20"/>
                <w:lang w:val="en-US"/>
              </w:rPr>
              <w:t>details</w:t>
            </w:r>
            <w:r w:rsidRPr="008C08CB">
              <w:rPr>
                <w:rFonts w:ascii="Times New Roman" w:hAnsi="Times New Roman" w:cs="Times New Roman"/>
                <w:bCs/>
                <w:sz w:val="20"/>
                <w:szCs w:val="20"/>
                <w:lang w:val="en-US"/>
              </w:rPr>
              <w:t>:</w:t>
            </w:r>
            <w:r w:rsidRPr="000F2F27">
              <w:rPr>
                <w:rFonts w:ascii="Times New Roman" w:hAnsi="Times New Roman" w:cs="Times New Roman"/>
                <w:bCs/>
                <w:sz w:val="20"/>
                <w:szCs w:val="20"/>
                <w:lang w:val="en-US"/>
              </w:rPr>
              <w:t xml:space="preserve"> _______________</w:t>
            </w:r>
          </w:p>
          <w:p w14:paraId="5676725A" w14:textId="77777777" w:rsidR="005F2B44" w:rsidRPr="008C08CB" w:rsidRDefault="005F2B44" w:rsidP="00700ADE">
            <w:pPr>
              <w:spacing w:line="276" w:lineRule="auto"/>
              <w:jc w:val="both"/>
              <w:rPr>
                <w:rFonts w:ascii="Times New Roman" w:hAnsi="Times New Roman" w:cs="Times New Roman"/>
                <w:bCs/>
                <w:sz w:val="20"/>
                <w:szCs w:val="20"/>
                <w:lang w:val="en-US"/>
              </w:rPr>
            </w:pPr>
            <w:r w:rsidRPr="00A97F20">
              <w:rPr>
                <w:rFonts w:ascii="Times New Roman" w:hAnsi="Times New Roman" w:cs="Times New Roman"/>
                <w:bCs/>
                <w:sz w:val="20"/>
                <w:szCs w:val="20"/>
                <w:lang w:val="en-US"/>
              </w:rPr>
              <w:t>Email address</w:t>
            </w:r>
            <w:r>
              <w:rPr>
                <w:rFonts w:ascii="Times New Roman" w:hAnsi="Times New Roman" w:cs="Times New Roman"/>
                <w:bCs/>
                <w:sz w:val="20"/>
                <w:szCs w:val="20"/>
                <w:lang w:val="en-US"/>
              </w:rPr>
              <w:t xml:space="preserve"> (e-mail): </w:t>
            </w:r>
            <w:r w:rsidRPr="00A97F20">
              <w:rPr>
                <w:rFonts w:ascii="Times New Roman" w:hAnsi="Times New Roman" w:cs="Times New Roman"/>
                <w:bCs/>
                <w:sz w:val="20"/>
                <w:szCs w:val="20"/>
                <w:lang w:val="en-US"/>
              </w:rPr>
              <w:t>______________</w:t>
            </w:r>
          </w:p>
          <w:p w14:paraId="190DD24C" w14:textId="77777777" w:rsidR="005F2B44" w:rsidRPr="008C08CB" w:rsidRDefault="005F2B44" w:rsidP="00700ADE">
            <w:pPr>
              <w:spacing w:line="276" w:lineRule="auto"/>
              <w:jc w:val="both"/>
              <w:rPr>
                <w:rFonts w:ascii="Times New Roman" w:hAnsi="Times New Roman" w:cs="Times New Roman"/>
                <w:bCs/>
                <w:sz w:val="20"/>
                <w:szCs w:val="20"/>
                <w:lang w:val="en-US"/>
              </w:rPr>
            </w:pPr>
            <w:r w:rsidRPr="008C08CB">
              <w:rPr>
                <w:rFonts w:ascii="Times New Roman" w:hAnsi="Times New Roman" w:cs="Times New Roman"/>
                <w:bCs/>
                <w:sz w:val="20"/>
                <w:szCs w:val="20"/>
                <w:lang w:val="en-US"/>
              </w:rPr>
              <w:t>Identification number:</w:t>
            </w:r>
            <w:r w:rsidRPr="000F2F27">
              <w:rPr>
                <w:rFonts w:ascii="Times New Roman" w:hAnsi="Times New Roman" w:cs="Times New Roman"/>
                <w:bCs/>
                <w:sz w:val="20"/>
                <w:szCs w:val="20"/>
                <w:lang w:val="en-US"/>
              </w:rPr>
              <w:t xml:space="preserve"> _______________</w:t>
            </w:r>
          </w:p>
          <w:p w14:paraId="42495ACB" w14:textId="77777777" w:rsidR="005F2B44" w:rsidRPr="008C08CB" w:rsidRDefault="005F2B44" w:rsidP="00700ADE">
            <w:pPr>
              <w:spacing w:line="276" w:lineRule="auto"/>
              <w:jc w:val="both"/>
              <w:rPr>
                <w:rFonts w:ascii="Times New Roman" w:hAnsi="Times New Roman" w:cs="Times New Roman"/>
                <w:sz w:val="20"/>
                <w:szCs w:val="20"/>
              </w:rPr>
            </w:pPr>
            <w:r w:rsidRPr="329E5F01">
              <w:rPr>
                <w:rFonts w:ascii="Times New Roman" w:hAnsi="Times New Roman" w:cs="Times New Roman"/>
                <w:sz w:val="20"/>
                <w:szCs w:val="20"/>
              </w:rPr>
              <w:t>«</w:t>
            </w:r>
            <w:r>
              <w:tab/>
            </w:r>
            <w:r w:rsidRPr="329E5F01">
              <w:rPr>
                <w:rFonts w:ascii="Times New Roman" w:hAnsi="Times New Roman" w:cs="Times New Roman"/>
                <w:sz w:val="20"/>
                <w:szCs w:val="20"/>
              </w:rPr>
              <w:t>»</w:t>
            </w:r>
            <w:r>
              <w:tab/>
            </w:r>
            <w:r w:rsidRPr="329E5F01">
              <w:rPr>
                <w:rFonts w:ascii="Times New Roman" w:hAnsi="Times New Roman" w:cs="Times New Roman"/>
                <w:sz w:val="20"/>
                <w:szCs w:val="20"/>
              </w:rPr>
              <w:t>20</w:t>
            </w:r>
            <w:r>
              <w:tab/>
            </w:r>
          </w:p>
          <w:p w14:paraId="132CE588" w14:textId="77777777" w:rsidR="005F2B44" w:rsidRPr="000F2F27" w:rsidRDefault="005F2B44" w:rsidP="00700ADE">
            <w:pPr>
              <w:spacing w:line="276" w:lineRule="auto"/>
              <w:jc w:val="both"/>
              <w:rPr>
                <w:rFonts w:ascii="Times New Roman" w:hAnsi="Times New Roman" w:cs="Times New Roman"/>
                <w:bCs/>
                <w:sz w:val="20"/>
                <w:szCs w:val="20"/>
                <w:lang w:val="en-US"/>
              </w:rPr>
            </w:pPr>
          </w:p>
        </w:tc>
        <w:tc>
          <w:tcPr>
            <w:tcW w:w="4738" w:type="dxa"/>
          </w:tcPr>
          <w:p w14:paraId="3C6E4655" w14:textId="77777777" w:rsidR="005F2B44" w:rsidRPr="0047270A" w:rsidRDefault="005F2B44" w:rsidP="00700ADE">
            <w:pPr>
              <w:spacing w:line="276" w:lineRule="auto"/>
              <w:jc w:val="center"/>
              <w:rPr>
                <w:rFonts w:ascii="Times New Roman" w:hAnsi="Times New Roman" w:cs="Times New Roman"/>
                <w:bCs/>
                <w:sz w:val="20"/>
                <w:szCs w:val="20"/>
                <w:lang w:val="uk-UA"/>
              </w:rPr>
            </w:pPr>
            <w:r w:rsidRPr="0047270A">
              <w:rPr>
                <w:rFonts w:ascii="Times New Roman" w:hAnsi="Times New Roman" w:cs="Times New Roman"/>
                <w:b/>
                <w:bCs/>
                <w:sz w:val="20"/>
                <w:szCs w:val="20"/>
                <w:lang w:val="uk-UA"/>
              </w:rPr>
              <w:lastRenderedPageBreak/>
              <w:t>РЕКВІЗИТИ УЧАСНИКА:</w:t>
            </w:r>
          </w:p>
          <w:p w14:paraId="6D8CFFFF" w14:textId="77777777" w:rsidR="005F2B44" w:rsidRPr="0047270A" w:rsidRDefault="005F2B44" w:rsidP="00700ADE">
            <w:pPr>
              <w:spacing w:line="276" w:lineRule="auto"/>
              <w:jc w:val="both"/>
              <w:rPr>
                <w:rFonts w:ascii="Times New Roman" w:hAnsi="Times New Roman" w:cs="Times New Roman"/>
                <w:bCs/>
                <w:sz w:val="20"/>
                <w:szCs w:val="20"/>
                <w:lang w:val="uk-UA"/>
              </w:rPr>
            </w:pPr>
            <w:r w:rsidRPr="0047270A">
              <w:rPr>
                <w:rFonts w:ascii="Times New Roman" w:hAnsi="Times New Roman" w:cs="Times New Roman"/>
                <w:bCs/>
                <w:sz w:val="20"/>
                <w:szCs w:val="20"/>
                <w:lang w:val="uk-UA"/>
              </w:rPr>
              <w:t xml:space="preserve">Юридична адреса: </w:t>
            </w:r>
            <w:r w:rsidRPr="0047270A">
              <w:rPr>
                <w:rFonts w:ascii="Times New Roman" w:hAnsi="Times New Roman" w:cs="Times New Roman"/>
                <w:bCs/>
                <w:sz w:val="20"/>
                <w:szCs w:val="20"/>
              </w:rPr>
              <w:t>_______________</w:t>
            </w:r>
          </w:p>
          <w:p w14:paraId="5545C0AA" w14:textId="77777777" w:rsidR="005F2B44" w:rsidRPr="00425489" w:rsidRDefault="005F2B44" w:rsidP="00700ADE">
            <w:pPr>
              <w:spacing w:line="276" w:lineRule="auto"/>
              <w:jc w:val="both"/>
              <w:rPr>
                <w:rFonts w:ascii="Times New Roman" w:hAnsi="Times New Roman" w:cs="Times New Roman"/>
                <w:bCs/>
                <w:sz w:val="20"/>
                <w:szCs w:val="20"/>
              </w:rPr>
            </w:pPr>
            <w:r w:rsidRPr="0047270A">
              <w:rPr>
                <w:rFonts w:ascii="Times New Roman" w:hAnsi="Times New Roman" w:cs="Times New Roman"/>
                <w:bCs/>
                <w:sz w:val="20"/>
                <w:szCs w:val="20"/>
                <w:lang w:val="uk-UA"/>
              </w:rPr>
              <w:lastRenderedPageBreak/>
              <w:t>Банківські реквізити</w:t>
            </w:r>
            <w:r w:rsidRPr="00425489">
              <w:rPr>
                <w:rFonts w:ascii="Times New Roman" w:hAnsi="Times New Roman" w:cs="Times New Roman"/>
                <w:bCs/>
                <w:sz w:val="20"/>
                <w:szCs w:val="20"/>
              </w:rPr>
              <w:t>: _______________</w:t>
            </w:r>
          </w:p>
          <w:p w14:paraId="6FFD0A4E" w14:textId="77777777" w:rsidR="005F2B44" w:rsidRPr="0047270A" w:rsidRDefault="005F2B44" w:rsidP="00700ADE">
            <w:pPr>
              <w:spacing w:line="276" w:lineRule="auto"/>
              <w:jc w:val="both"/>
              <w:rPr>
                <w:rFonts w:ascii="Times New Roman" w:hAnsi="Times New Roman" w:cs="Times New Roman"/>
                <w:bCs/>
                <w:sz w:val="20"/>
                <w:szCs w:val="20"/>
                <w:lang w:val="uk-UA"/>
              </w:rPr>
            </w:pPr>
            <w:r>
              <w:rPr>
                <w:rFonts w:ascii="Times New Roman" w:hAnsi="Times New Roman" w:cs="Times New Roman"/>
                <w:bCs/>
                <w:sz w:val="20"/>
                <w:szCs w:val="20"/>
                <w:lang w:val="uk-UA"/>
              </w:rPr>
              <w:t>Адреса електронної пошти</w:t>
            </w:r>
            <w:r w:rsidRPr="00A97F20">
              <w:rPr>
                <w:rFonts w:ascii="Times New Roman" w:hAnsi="Times New Roman" w:cs="Times New Roman"/>
                <w:bCs/>
                <w:sz w:val="20"/>
                <w:szCs w:val="20"/>
              </w:rPr>
              <w:t xml:space="preserve"> (</w:t>
            </w:r>
            <w:r>
              <w:rPr>
                <w:rFonts w:ascii="Times New Roman" w:hAnsi="Times New Roman" w:cs="Times New Roman"/>
                <w:bCs/>
                <w:sz w:val="20"/>
                <w:szCs w:val="20"/>
                <w:lang w:val="en-US"/>
              </w:rPr>
              <w:t>e</w:t>
            </w:r>
            <w:r w:rsidRPr="00A97F20">
              <w:rPr>
                <w:rFonts w:ascii="Times New Roman" w:hAnsi="Times New Roman" w:cs="Times New Roman"/>
                <w:bCs/>
                <w:sz w:val="20"/>
                <w:szCs w:val="20"/>
              </w:rPr>
              <w:t>-</w:t>
            </w:r>
            <w:r>
              <w:rPr>
                <w:rFonts w:ascii="Times New Roman" w:hAnsi="Times New Roman" w:cs="Times New Roman"/>
                <w:bCs/>
                <w:sz w:val="20"/>
                <w:szCs w:val="20"/>
                <w:lang w:val="en-US"/>
              </w:rPr>
              <w:t>mail</w:t>
            </w:r>
            <w:r w:rsidRPr="00A97F20">
              <w:rPr>
                <w:rFonts w:ascii="Times New Roman" w:hAnsi="Times New Roman" w:cs="Times New Roman"/>
                <w:bCs/>
                <w:sz w:val="20"/>
                <w:szCs w:val="20"/>
              </w:rPr>
              <w:t>)</w:t>
            </w:r>
            <w:r>
              <w:rPr>
                <w:rFonts w:ascii="Times New Roman" w:hAnsi="Times New Roman" w:cs="Times New Roman"/>
                <w:bCs/>
                <w:sz w:val="20"/>
                <w:szCs w:val="20"/>
                <w:lang w:val="uk-UA"/>
              </w:rPr>
              <w:t xml:space="preserve">: </w:t>
            </w:r>
            <w:r w:rsidRPr="00A97F20">
              <w:rPr>
                <w:rFonts w:ascii="Times New Roman" w:hAnsi="Times New Roman" w:cs="Times New Roman"/>
                <w:bCs/>
                <w:sz w:val="20"/>
                <w:szCs w:val="20"/>
              </w:rPr>
              <w:t>_____________</w:t>
            </w:r>
          </w:p>
          <w:p w14:paraId="5981364A" w14:textId="77777777" w:rsidR="005F2B44" w:rsidRPr="0047270A" w:rsidRDefault="005F2B44" w:rsidP="00700ADE">
            <w:pPr>
              <w:spacing w:line="276" w:lineRule="auto"/>
              <w:jc w:val="both"/>
              <w:rPr>
                <w:rFonts w:ascii="Times New Roman" w:hAnsi="Times New Roman" w:cs="Times New Roman"/>
                <w:bCs/>
                <w:sz w:val="20"/>
                <w:szCs w:val="20"/>
                <w:lang w:val="uk-UA"/>
              </w:rPr>
            </w:pPr>
            <w:r w:rsidRPr="0047270A">
              <w:rPr>
                <w:rFonts w:ascii="Times New Roman" w:hAnsi="Times New Roman" w:cs="Times New Roman"/>
                <w:bCs/>
                <w:sz w:val="20"/>
                <w:szCs w:val="20"/>
                <w:lang w:val="uk-UA"/>
              </w:rPr>
              <w:t>Ідентифікаційний номер:</w:t>
            </w:r>
            <w:r w:rsidRPr="0047270A">
              <w:rPr>
                <w:rFonts w:ascii="Times New Roman" w:hAnsi="Times New Roman" w:cs="Times New Roman"/>
                <w:bCs/>
                <w:sz w:val="20"/>
                <w:szCs w:val="20"/>
              </w:rPr>
              <w:t xml:space="preserve"> _______________</w:t>
            </w:r>
          </w:p>
          <w:p w14:paraId="4D0C9AB6" w14:textId="77777777" w:rsidR="005F2B44" w:rsidRPr="0047270A" w:rsidRDefault="005F2B44" w:rsidP="00700ADE">
            <w:pPr>
              <w:spacing w:line="276" w:lineRule="auto"/>
              <w:jc w:val="both"/>
              <w:rPr>
                <w:rFonts w:ascii="Times New Roman" w:hAnsi="Times New Roman" w:cs="Times New Roman"/>
                <w:sz w:val="20"/>
                <w:szCs w:val="20"/>
              </w:rPr>
            </w:pPr>
            <w:r w:rsidRPr="329E5F01">
              <w:rPr>
                <w:rFonts w:ascii="Times New Roman" w:hAnsi="Times New Roman" w:cs="Times New Roman"/>
                <w:sz w:val="20"/>
                <w:szCs w:val="20"/>
              </w:rPr>
              <w:t>«</w:t>
            </w:r>
            <w:r>
              <w:tab/>
            </w:r>
            <w:r w:rsidRPr="329E5F01">
              <w:rPr>
                <w:rFonts w:ascii="Times New Roman" w:hAnsi="Times New Roman" w:cs="Times New Roman"/>
                <w:sz w:val="20"/>
                <w:szCs w:val="20"/>
              </w:rPr>
              <w:t>»</w:t>
            </w:r>
            <w:r>
              <w:tab/>
            </w:r>
            <w:r w:rsidRPr="329E5F01">
              <w:rPr>
                <w:rFonts w:ascii="Times New Roman" w:hAnsi="Times New Roman" w:cs="Times New Roman"/>
                <w:sz w:val="20"/>
                <w:szCs w:val="20"/>
              </w:rPr>
              <w:t>20</w:t>
            </w:r>
            <w:r>
              <w:tab/>
            </w:r>
            <w:r w:rsidRPr="329E5F01">
              <w:rPr>
                <w:rFonts w:ascii="Times New Roman" w:hAnsi="Times New Roman" w:cs="Times New Roman"/>
                <w:sz w:val="20"/>
                <w:szCs w:val="20"/>
              </w:rPr>
              <w:t>року</w:t>
            </w:r>
          </w:p>
          <w:p w14:paraId="77980C2F" w14:textId="77777777" w:rsidR="005F2B44" w:rsidRPr="00934368" w:rsidRDefault="005F2B44" w:rsidP="00700ADE">
            <w:pPr>
              <w:spacing w:line="276" w:lineRule="auto"/>
              <w:jc w:val="both"/>
              <w:rPr>
                <w:rFonts w:ascii="Times New Roman" w:hAnsi="Times New Roman" w:cs="Times New Roman"/>
                <w:bCs/>
                <w:sz w:val="20"/>
                <w:szCs w:val="20"/>
                <w:lang w:val="uk-UA"/>
              </w:rPr>
            </w:pPr>
          </w:p>
        </w:tc>
      </w:tr>
      <w:tr w:rsidR="005F2B44" w:rsidRPr="00934368" w14:paraId="0425693B" w14:textId="77777777" w:rsidTr="00700ADE">
        <w:tc>
          <w:tcPr>
            <w:tcW w:w="4737" w:type="dxa"/>
          </w:tcPr>
          <w:p w14:paraId="0519ADBC" w14:textId="77777777" w:rsidR="005F2B44" w:rsidRPr="000F2F27" w:rsidRDefault="005F2B44" w:rsidP="00700ADE">
            <w:pPr>
              <w:spacing w:line="276" w:lineRule="auto"/>
              <w:jc w:val="both"/>
              <w:rPr>
                <w:rFonts w:ascii="Times New Roman" w:hAnsi="Times New Roman" w:cs="Times New Roman"/>
                <w:bCs/>
                <w:sz w:val="20"/>
                <w:szCs w:val="20"/>
                <w:lang w:val="en-US"/>
              </w:rPr>
            </w:pPr>
            <w:r w:rsidRPr="000F2F27">
              <w:rPr>
                <w:rFonts w:ascii="Times New Roman" w:hAnsi="Times New Roman" w:cs="Times New Roman"/>
                <w:bCs/>
                <w:sz w:val="20"/>
                <w:szCs w:val="20"/>
                <w:lang w:val="en-US"/>
              </w:rPr>
              <w:lastRenderedPageBreak/>
              <w:t>__________           __________           __________</w:t>
            </w:r>
          </w:p>
          <w:p w14:paraId="452ABDA5" w14:textId="77777777" w:rsidR="005F2B44" w:rsidRPr="000F2F27" w:rsidRDefault="005F2B44" w:rsidP="00700ADE">
            <w:pPr>
              <w:spacing w:line="276" w:lineRule="auto"/>
              <w:jc w:val="both"/>
              <w:rPr>
                <w:rFonts w:ascii="Times New Roman" w:hAnsi="Times New Roman" w:cs="Times New Roman"/>
                <w:bCs/>
                <w:sz w:val="16"/>
                <w:szCs w:val="16"/>
                <w:lang w:val="en-US"/>
              </w:rPr>
            </w:pPr>
            <w:r w:rsidRPr="000F2F27">
              <w:rPr>
                <w:rFonts w:ascii="Times New Roman" w:hAnsi="Times New Roman" w:cs="Times New Roman"/>
                <w:bCs/>
                <w:sz w:val="16"/>
                <w:szCs w:val="16"/>
                <w:lang w:val="en-US"/>
              </w:rPr>
              <w:t xml:space="preserve">(position for a legal      </w:t>
            </w:r>
            <w:r>
              <w:rPr>
                <w:rFonts w:ascii="Times New Roman" w:hAnsi="Times New Roman" w:cs="Times New Roman"/>
                <w:bCs/>
                <w:sz w:val="16"/>
                <w:szCs w:val="16"/>
                <w:lang w:val="uk-UA"/>
              </w:rPr>
              <w:t xml:space="preserve">    </w:t>
            </w:r>
            <w:r w:rsidRPr="000F2F27">
              <w:rPr>
                <w:rFonts w:ascii="Times New Roman" w:hAnsi="Times New Roman" w:cs="Times New Roman"/>
                <w:bCs/>
                <w:sz w:val="16"/>
                <w:szCs w:val="16"/>
                <w:lang w:val="en-US"/>
              </w:rPr>
              <w:t>(signature)                     (FULL name)</w:t>
            </w:r>
          </w:p>
          <w:p w14:paraId="13BA2D33" w14:textId="77777777" w:rsidR="005F2B44" w:rsidRPr="000F2F27" w:rsidRDefault="005F2B44" w:rsidP="00700ADE">
            <w:pPr>
              <w:spacing w:line="276" w:lineRule="auto"/>
              <w:jc w:val="both"/>
              <w:rPr>
                <w:rFonts w:ascii="Times New Roman" w:hAnsi="Times New Roman" w:cs="Times New Roman"/>
                <w:bCs/>
                <w:sz w:val="16"/>
                <w:szCs w:val="16"/>
                <w:lang w:val="en-US"/>
              </w:rPr>
            </w:pPr>
            <w:r w:rsidRPr="000F2F27">
              <w:rPr>
                <w:rFonts w:ascii="Times New Roman" w:hAnsi="Times New Roman" w:cs="Times New Roman"/>
                <w:bCs/>
                <w:sz w:val="16"/>
                <w:szCs w:val="16"/>
                <w:lang w:val="en-US"/>
              </w:rPr>
              <w:t>entity)</w:t>
            </w:r>
          </w:p>
        </w:tc>
        <w:tc>
          <w:tcPr>
            <w:tcW w:w="4738" w:type="dxa"/>
          </w:tcPr>
          <w:p w14:paraId="6864B13A" w14:textId="77777777" w:rsidR="005F2B44" w:rsidRPr="00D25043" w:rsidRDefault="005F2B44" w:rsidP="00700ADE">
            <w:pPr>
              <w:spacing w:line="276" w:lineRule="auto"/>
              <w:jc w:val="both"/>
              <w:rPr>
                <w:rFonts w:ascii="Times New Roman" w:hAnsi="Times New Roman" w:cs="Times New Roman"/>
                <w:bCs/>
                <w:sz w:val="20"/>
                <w:szCs w:val="20"/>
              </w:rPr>
            </w:pPr>
            <w:r w:rsidRPr="0047270A">
              <w:rPr>
                <w:rFonts w:ascii="Times New Roman" w:hAnsi="Times New Roman" w:cs="Times New Roman"/>
                <w:bCs/>
                <w:sz w:val="20"/>
                <w:szCs w:val="20"/>
                <w:lang w:val="uk-UA"/>
              </w:rPr>
              <w:t>__________</w:t>
            </w:r>
            <w:r w:rsidRPr="00D25043">
              <w:rPr>
                <w:rFonts w:ascii="Times New Roman" w:hAnsi="Times New Roman" w:cs="Times New Roman"/>
                <w:bCs/>
                <w:sz w:val="20"/>
                <w:szCs w:val="20"/>
              </w:rPr>
              <w:t xml:space="preserve">          __________          __________</w:t>
            </w:r>
          </w:p>
          <w:p w14:paraId="79EFE4A5" w14:textId="77777777" w:rsidR="005F2B44" w:rsidRPr="00130DC1" w:rsidRDefault="005F2B44" w:rsidP="00700ADE">
            <w:pPr>
              <w:spacing w:line="276" w:lineRule="auto"/>
              <w:jc w:val="both"/>
              <w:rPr>
                <w:rFonts w:ascii="Times New Roman" w:hAnsi="Times New Roman" w:cs="Times New Roman"/>
                <w:bCs/>
                <w:sz w:val="16"/>
                <w:szCs w:val="16"/>
                <w:lang w:val="uk-UA"/>
              </w:rPr>
            </w:pPr>
            <w:r w:rsidRPr="00130DC1">
              <w:rPr>
                <w:rFonts w:ascii="Times New Roman" w:hAnsi="Times New Roman" w:cs="Times New Roman"/>
                <w:bCs/>
                <w:sz w:val="16"/>
                <w:szCs w:val="16"/>
              </w:rPr>
              <w:t xml:space="preserve">(посада для                   </w:t>
            </w:r>
            <w:r>
              <w:rPr>
                <w:rFonts w:ascii="Times New Roman" w:hAnsi="Times New Roman" w:cs="Times New Roman"/>
                <w:bCs/>
                <w:sz w:val="16"/>
                <w:szCs w:val="16"/>
                <w:lang w:val="uk-UA"/>
              </w:rPr>
              <w:t xml:space="preserve">    </w:t>
            </w:r>
            <w:r w:rsidRPr="00130DC1">
              <w:rPr>
                <w:rFonts w:ascii="Times New Roman" w:hAnsi="Times New Roman" w:cs="Times New Roman"/>
                <w:bCs/>
                <w:sz w:val="16"/>
                <w:szCs w:val="16"/>
              </w:rPr>
              <w:t>(</w:t>
            </w:r>
            <w:r>
              <w:rPr>
                <w:rFonts w:ascii="Times New Roman" w:hAnsi="Times New Roman" w:cs="Times New Roman"/>
                <w:bCs/>
                <w:sz w:val="16"/>
                <w:szCs w:val="16"/>
                <w:lang w:val="uk-UA"/>
              </w:rPr>
              <w:t>підпис</w:t>
            </w:r>
            <w:r w:rsidRPr="00130DC1">
              <w:rPr>
                <w:rFonts w:ascii="Times New Roman" w:hAnsi="Times New Roman" w:cs="Times New Roman"/>
                <w:bCs/>
                <w:sz w:val="16"/>
                <w:szCs w:val="16"/>
              </w:rPr>
              <w:t>)</w:t>
            </w:r>
            <w:r>
              <w:rPr>
                <w:rFonts w:ascii="Times New Roman" w:hAnsi="Times New Roman" w:cs="Times New Roman"/>
                <w:bCs/>
                <w:sz w:val="16"/>
                <w:szCs w:val="16"/>
                <w:lang w:val="uk-UA"/>
              </w:rPr>
              <w:t xml:space="preserve">                   (Власне ім’я  ПРІЗВИЩЕ)</w:t>
            </w:r>
          </w:p>
          <w:p w14:paraId="03238156" w14:textId="77777777" w:rsidR="005F2B44" w:rsidRPr="00130DC1" w:rsidRDefault="005F2B44" w:rsidP="00700ADE">
            <w:pPr>
              <w:spacing w:line="276" w:lineRule="auto"/>
              <w:jc w:val="both"/>
              <w:rPr>
                <w:rFonts w:ascii="Times New Roman" w:hAnsi="Times New Roman" w:cs="Times New Roman"/>
                <w:bCs/>
                <w:sz w:val="16"/>
                <w:szCs w:val="16"/>
              </w:rPr>
            </w:pPr>
            <w:proofErr w:type="spellStart"/>
            <w:r w:rsidRPr="00130DC1">
              <w:rPr>
                <w:rFonts w:ascii="Times New Roman" w:hAnsi="Times New Roman" w:cs="Times New Roman"/>
                <w:bCs/>
                <w:sz w:val="16"/>
                <w:szCs w:val="16"/>
              </w:rPr>
              <w:t>юридичної</w:t>
            </w:r>
            <w:proofErr w:type="spellEnd"/>
            <w:r w:rsidRPr="00130DC1">
              <w:rPr>
                <w:rFonts w:ascii="Times New Roman" w:hAnsi="Times New Roman" w:cs="Times New Roman"/>
                <w:bCs/>
                <w:sz w:val="16"/>
                <w:szCs w:val="16"/>
              </w:rPr>
              <w:t xml:space="preserve"> особи)</w:t>
            </w:r>
          </w:p>
        </w:tc>
      </w:tr>
    </w:tbl>
    <w:p w14:paraId="2A42BDA0" w14:textId="77777777" w:rsidR="005F2B44" w:rsidRPr="00237463" w:rsidRDefault="005F2B44" w:rsidP="005F2B44">
      <w:pPr>
        <w:spacing w:after="0" w:line="276" w:lineRule="auto"/>
        <w:jc w:val="both"/>
        <w:rPr>
          <w:rFonts w:ascii="Times New Roman" w:hAnsi="Times New Roman" w:cs="Times New Roman"/>
          <w:bCs/>
          <w:sz w:val="24"/>
          <w:szCs w:val="24"/>
          <w:lang w:val="uk-UA"/>
        </w:rPr>
      </w:pPr>
    </w:p>
    <w:p w14:paraId="074E14EC" w14:textId="77777777" w:rsidR="00BB26A2" w:rsidRDefault="00BB26A2"/>
    <w:sectPr w:rsidR="00BB26A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D72"/>
    <w:rsid w:val="005500A5"/>
    <w:rsid w:val="005F2B44"/>
    <w:rsid w:val="00816156"/>
    <w:rsid w:val="00846D72"/>
    <w:rsid w:val="008B0E8A"/>
    <w:rsid w:val="00BB2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0796E4-600C-4B8F-9757-031195223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2B44"/>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2B44"/>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5F2B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uaclearing.com.u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2995</Words>
  <Characters>1708</Characters>
  <Application>Microsoft Office Word</Application>
  <DocSecurity>0</DocSecurity>
  <Lines>14</Lines>
  <Paragraphs>9</Paragraphs>
  <ScaleCrop>false</ScaleCrop>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Наталія Канівець</dc:creator>
  <cp:keywords/>
  <dc:description/>
  <cp:lastModifiedBy>Наталія Канівець</cp:lastModifiedBy>
  <cp:revision>2</cp:revision>
  <dcterms:created xsi:type="dcterms:W3CDTF">2025-02-05T14:25:00Z</dcterms:created>
  <dcterms:modified xsi:type="dcterms:W3CDTF">2025-02-05T14:25:00Z</dcterms:modified>
</cp:coreProperties>
</file>