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35E20" w:rsidRDefault="00F35E20" w:rsidP="00F35E20">
      <w:pPr>
        <w:pStyle w:val="2"/>
      </w:pPr>
      <w:r>
        <w:t>З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</w:t>
      </w:r>
    </w:p>
    <w:p w:rsidR="00F35E20" w:rsidRDefault="00F35E20" w:rsidP="00F35E20">
      <w:pPr>
        <w:pStyle w:val="4"/>
        <w:spacing w:before="47"/>
        <w:ind w:left="0" w:right="513"/>
        <w:jc w:val="center"/>
      </w:pPr>
      <w:r>
        <w:t>про приєднання</w:t>
      </w:r>
      <w:r>
        <w:rPr>
          <w:spacing w:val="-3"/>
        </w:rPr>
        <w:t xml:space="preserve"> </w:t>
      </w:r>
      <w:r>
        <w:t>до Договору</w:t>
      </w:r>
    </w:p>
    <w:p w:rsidR="00F35E20" w:rsidRDefault="00F35E20" w:rsidP="00F35E20">
      <w:pPr>
        <w:pStyle w:val="a3"/>
        <w:spacing w:before="7"/>
        <w:ind w:left="0"/>
        <w:jc w:val="left"/>
        <w:rPr>
          <w:b/>
          <w:sz w:val="33"/>
        </w:rPr>
      </w:pPr>
      <w:bookmarkStart w:id="0" w:name="_GoBack"/>
      <w:bookmarkEnd w:id="0"/>
    </w:p>
    <w:p w:rsidR="00F35E20" w:rsidRDefault="00F35E20" w:rsidP="00F35E20">
      <w:pPr>
        <w:spacing w:line="276" w:lineRule="auto"/>
        <w:ind w:left="555" w:right="1074"/>
        <w:jc w:val="center"/>
        <w:rPr>
          <w:b/>
          <w:i/>
          <w:sz w:val="24"/>
        </w:rPr>
      </w:pPr>
      <w:r>
        <w:rPr>
          <w:b/>
          <w:i/>
          <w:sz w:val="24"/>
        </w:rPr>
        <w:t>Відповідно до ст. 634 Цивільного кодексу України шляхом підписання та подання цієї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Заяви про приєднання до Договору (далі по тексту - Заява) Товариству з обмеженою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відповідальністю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«УКРАЇНСЬКА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УНІВЕРСАЛЬНА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БІРЖА»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(код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ЄДРПОУ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25158707)</w:t>
      </w:r>
    </w:p>
    <w:p w:rsidR="00F35E20" w:rsidRDefault="00F35E20" w:rsidP="00F35E20">
      <w:pPr>
        <w:spacing w:line="275" w:lineRule="exact"/>
        <w:ind w:right="521"/>
        <w:jc w:val="center"/>
        <w:rPr>
          <w:b/>
          <w:i/>
          <w:sz w:val="24"/>
        </w:rPr>
      </w:pPr>
      <w:r>
        <w:rPr>
          <w:b/>
          <w:i/>
          <w:sz w:val="24"/>
        </w:rPr>
        <w:t>(надалі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Біржа),</w:t>
      </w:r>
    </w:p>
    <w:p w:rsidR="00F35E20" w:rsidRDefault="00F35E20" w:rsidP="00F35E20">
      <w:pPr>
        <w:pStyle w:val="a3"/>
        <w:spacing w:before="9"/>
        <w:ind w:left="0"/>
        <w:jc w:val="left"/>
        <w:rPr>
          <w:b/>
          <w:i/>
          <w:sz w:val="22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44CF7A4" wp14:editId="27C52BB7">
                <wp:simplePos x="0" y="0"/>
                <wp:positionH relativeFrom="page">
                  <wp:posOffset>1454785</wp:posOffset>
                </wp:positionH>
                <wp:positionV relativeFrom="paragraph">
                  <wp:posOffset>196215</wp:posOffset>
                </wp:positionV>
                <wp:extent cx="4721860" cy="1270"/>
                <wp:effectExtent l="0" t="0" r="0" b="0"/>
                <wp:wrapTopAndBottom/>
                <wp:docPr id="95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21860" cy="1270"/>
                        </a:xfrm>
                        <a:custGeom>
                          <a:avLst/>
                          <a:gdLst>
                            <a:gd name="T0" fmla="+- 0 2291 2291"/>
                            <a:gd name="T1" fmla="*/ T0 w 7436"/>
                            <a:gd name="T2" fmla="+- 0 9726 2291"/>
                            <a:gd name="T3" fmla="*/ T2 w 74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436">
                              <a:moveTo>
                                <a:pt x="0" y="0"/>
                              </a:moveTo>
                              <a:lnTo>
                                <a:pt x="7435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097C08" id="Freeform 14" o:spid="_x0000_s1026" style="position:absolute;margin-left:114.55pt;margin-top:15.45pt;width:371.8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4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" path="m,l7435,e" filled="f" strokeweight=".26669mm">
                <v:path arrowok="t" o:connecttype="custom" o:connectlocs="0,0;4721225,0" o:connectangles="0,0"/>
                <w10:wrap type="topAndBottom" anchorx="page"/>
              </v:shape>
            </w:pict>
          </mc:Fallback>
        </mc:AlternateContent>
      </w:r>
    </w:p>
    <w:p w:rsidR="00F35E20" w:rsidRDefault="00F35E20" w:rsidP="00F35E20">
      <w:pPr>
        <w:spacing w:before="10"/>
        <w:ind w:right="139"/>
        <w:jc w:val="center"/>
        <w:rPr>
          <w:sz w:val="20"/>
        </w:rPr>
      </w:pPr>
      <w:r>
        <w:rPr>
          <w:sz w:val="20"/>
        </w:rPr>
        <w:t>(повне</w:t>
      </w:r>
      <w:r>
        <w:rPr>
          <w:spacing w:val="-6"/>
          <w:sz w:val="20"/>
        </w:rPr>
        <w:t xml:space="preserve"> </w:t>
      </w:r>
      <w:r>
        <w:rPr>
          <w:sz w:val="20"/>
        </w:rPr>
        <w:t>найменування</w:t>
      </w:r>
      <w:r>
        <w:rPr>
          <w:spacing w:val="-4"/>
          <w:sz w:val="20"/>
        </w:rPr>
        <w:t xml:space="preserve"> </w:t>
      </w:r>
      <w:r>
        <w:rPr>
          <w:sz w:val="20"/>
        </w:rPr>
        <w:t>юридичної</w:t>
      </w:r>
      <w:r>
        <w:rPr>
          <w:spacing w:val="-2"/>
          <w:sz w:val="20"/>
        </w:rPr>
        <w:t xml:space="preserve"> </w:t>
      </w:r>
      <w:r>
        <w:rPr>
          <w:sz w:val="20"/>
        </w:rPr>
        <w:t>особи</w:t>
      </w:r>
      <w:r>
        <w:rPr>
          <w:spacing w:val="-6"/>
          <w:sz w:val="20"/>
        </w:rPr>
        <w:t xml:space="preserve"> </w:t>
      </w:r>
      <w:r>
        <w:rPr>
          <w:sz w:val="20"/>
        </w:rPr>
        <w:t>або</w:t>
      </w:r>
      <w:r>
        <w:rPr>
          <w:spacing w:val="-7"/>
          <w:sz w:val="20"/>
        </w:rPr>
        <w:t xml:space="preserve"> </w:t>
      </w:r>
      <w:r>
        <w:rPr>
          <w:sz w:val="20"/>
        </w:rPr>
        <w:t>ПІБ</w:t>
      </w:r>
      <w:r>
        <w:rPr>
          <w:spacing w:val="-4"/>
          <w:sz w:val="20"/>
        </w:rPr>
        <w:t xml:space="preserve"> </w:t>
      </w:r>
      <w:r>
        <w:rPr>
          <w:sz w:val="20"/>
        </w:rPr>
        <w:t>фізичної</w:t>
      </w:r>
      <w:r>
        <w:rPr>
          <w:spacing w:val="-2"/>
          <w:sz w:val="20"/>
        </w:rPr>
        <w:t xml:space="preserve"> </w:t>
      </w:r>
      <w:r>
        <w:rPr>
          <w:sz w:val="20"/>
        </w:rPr>
        <w:t>особи-підприємця)</w:t>
      </w:r>
    </w:p>
    <w:p w:rsidR="00F35E20" w:rsidRDefault="00F35E20" w:rsidP="00F35E20">
      <w:pPr>
        <w:pStyle w:val="a3"/>
        <w:spacing w:before="7"/>
        <w:ind w:left="0"/>
        <w:jc w:val="left"/>
        <w:rPr>
          <w:sz w:val="25"/>
        </w:rPr>
      </w:pPr>
    </w:p>
    <w:p w:rsidR="00F35E20" w:rsidRDefault="00F35E20" w:rsidP="00F35E20">
      <w:pPr>
        <w:pStyle w:val="a3"/>
        <w:tabs>
          <w:tab w:val="left" w:pos="9893"/>
        </w:tabs>
        <w:ind w:left="284" w:right="708"/>
        <w:jc w:val="left"/>
      </w:pPr>
      <w:r>
        <w:t>Код</w:t>
      </w:r>
      <w:r>
        <w:rPr>
          <w:spacing w:val="-5"/>
        </w:rPr>
        <w:t xml:space="preserve"> </w:t>
      </w:r>
      <w:r>
        <w:t>ЄДРПОУ/ідентифікаційний</w:t>
      </w:r>
      <w:r>
        <w:rPr>
          <w:spacing w:val="2"/>
        </w:rPr>
        <w:t xml:space="preserve"> </w:t>
      </w:r>
      <w:r>
        <w:t>номер</w:t>
      </w:r>
      <w:r>
        <w:rPr>
          <w:u w:val="single"/>
        </w:rPr>
        <w:t xml:space="preserve"> _____________________________________________</w:t>
      </w:r>
      <w:r>
        <w:t xml:space="preserve">, в особі </w:t>
      </w:r>
    </w:p>
    <w:p w:rsidR="00F35E20" w:rsidRDefault="00F35E20" w:rsidP="00F35E20">
      <w:pPr>
        <w:pStyle w:val="a3"/>
        <w:tabs>
          <w:tab w:val="left" w:pos="9893"/>
        </w:tabs>
        <w:ind w:left="284" w:right="708"/>
        <w:jc w:val="left"/>
      </w:pPr>
    </w:p>
    <w:p w:rsidR="00F35E20" w:rsidRDefault="00F35E20" w:rsidP="00F35E20">
      <w:pPr>
        <w:pStyle w:val="a3"/>
        <w:tabs>
          <w:tab w:val="left" w:pos="9893"/>
        </w:tabs>
        <w:ind w:left="284" w:right="708"/>
        <w:jc w:val="left"/>
      </w:pPr>
      <w:r>
        <w:t>_______________________________________, що діє на підставі ______________________________,</w:t>
      </w:r>
    </w:p>
    <w:p w:rsidR="00F35E20" w:rsidRDefault="00F35E20" w:rsidP="00F35E20">
      <w:pPr>
        <w:pStyle w:val="a3"/>
        <w:tabs>
          <w:tab w:val="left" w:pos="1439"/>
          <w:tab w:val="left" w:pos="2745"/>
          <w:tab w:val="left" w:pos="5389"/>
          <w:tab w:val="left" w:pos="6346"/>
          <w:tab w:val="left" w:pos="7427"/>
          <w:tab w:val="left" w:pos="8478"/>
          <w:tab w:val="left" w:pos="9487"/>
        </w:tabs>
        <w:spacing w:before="46"/>
        <w:ind w:left="284" w:right="708"/>
        <w:jc w:val="left"/>
      </w:pPr>
      <w:r>
        <w:rPr>
          <w:sz w:val="20"/>
        </w:rPr>
        <w:t xml:space="preserve">                       (для</w:t>
      </w:r>
      <w:r>
        <w:rPr>
          <w:spacing w:val="-9"/>
          <w:sz w:val="20"/>
        </w:rPr>
        <w:t xml:space="preserve"> </w:t>
      </w:r>
      <w:r>
        <w:rPr>
          <w:sz w:val="20"/>
        </w:rPr>
        <w:t>юридичної</w:t>
      </w:r>
      <w:r>
        <w:rPr>
          <w:spacing w:val="-1"/>
          <w:sz w:val="20"/>
        </w:rPr>
        <w:t xml:space="preserve"> </w:t>
      </w:r>
      <w:r>
        <w:rPr>
          <w:sz w:val="20"/>
        </w:rPr>
        <w:t>особи)                                                                                        (для</w:t>
      </w:r>
      <w:r>
        <w:rPr>
          <w:spacing w:val="-9"/>
          <w:sz w:val="20"/>
        </w:rPr>
        <w:t xml:space="preserve"> </w:t>
      </w:r>
      <w:r>
        <w:rPr>
          <w:sz w:val="20"/>
        </w:rPr>
        <w:t>юридичної</w:t>
      </w:r>
      <w:r>
        <w:rPr>
          <w:spacing w:val="-1"/>
          <w:sz w:val="20"/>
        </w:rPr>
        <w:t xml:space="preserve"> </w:t>
      </w:r>
      <w:r>
        <w:rPr>
          <w:sz w:val="20"/>
        </w:rPr>
        <w:t>особи)</w:t>
      </w:r>
    </w:p>
    <w:p w:rsidR="00F35E20" w:rsidRDefault="00F35E20" w:rsidP="00F35E20">
      <w:pPr>
        <w:pStyle w:val="a3"/>
        <w:tabs>
          <w:tab w:val="left" w:pos="1439"/>
          <w:tab w:val="left" w:pos="2745"/>
          <w:tab w:val="left" w:pos="5389"/>
          <w:tab w:val="left" w:pos="6346"/>
          <w:tab w:val="left" w:pos="7427"/>
          <w:tab w:val="left" w:pos="8478"/>
          <w:tab w:val="left" w:pos="9487"/>
        </w:tabs>
        <w:spacing w:before="46"/>
        <w:ind w:left="284" w:right="708"/>
        <w:jc w:val="left"/>
      </w:pPr>
    </w:p>
    <w:p w:rsidR="00F35E20" w:rsidRDefault="00F35E20" w:rsidP="00F35E20">
      <w:pPr>
        <w:pStyle w:val="a3"/>
        <w:spacing w:line="276" w:lineRule="auto"/>
        <w:ind w:left="284" w:right="708"/>
      </w:pPr>
      <w:r>
        <w:t xml:space="preserve">іменований надалі - </w:t>
      </w:r>
      <w:r>
        <w:rPr>
          <w:b/>
        </w:rPr>
        <w:t>Учасник</w:t>
      </w:r>
      <w:r>
        <w:t>, має намір здійснювати на Біржі діяльність з купівлі-продажу</w:t>
      </w:r>
      <w:r>
        <w:rPr>
          <w:spacing w:val="1"/>
        </w:rPr>
        <w:t xml:space="preserve"> </w:t>
      </w:r>
      <w:r>
        <w:t>необробленої</w:t>
      </w:r>
      <w:r>
        <w:rPr>
          <w:spacing w:val="1"/>
        </w:rPr>
        <w:t xml:space="preserve"> </w:t>
      </w:r>
      <w:r>
        <w:t>деревини/деревини дров’яної/пиломатеріалів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біржових</w:t>
      </w:r>
      <w:r>
        <w:rPr>
          <w:spacing w:val="1"/>
        </w:rPr>
        <w:t xml:space="preserve"> </w:t>
      </w:r>
      <w:r>
        <w:t>торгах</w:t>
      </w:r>
      <w:r>
        <w:rPr>
          <w:spacing w:val="1"/>
        </w:rPr>
        <w:t xml:space="preserve"> </w:t>
      </w:r>
      <w:r>
        <w:t>(аукціонах),</w:t>
      </w:r>
      <w:r>
        <w:rPr>
          <w:spacing w:val="1"/>
        </w:rPr>
        <w:t xml:space="preserve"> </w:t>
      </w:r>
      <w:r w:rsidRPr="00BD51A0">
        <w:rPr>
          <w:spacing w:val="1"/>
        </w:rPr>
        <w:t xml:space="preserve">зокрема </w:t>
      </w:r>
      <w:r>
        <w:rPr>
          <w:spacing w:val="1"/>
        </w:rPr>
        <w:t>на</w:t>
      </w:r>
      <w:r w:rsidRPr="00BD51A0">
        <w:rPr>
          <w:spacing w:val="1"/>
        </w:rPr>
        <w:t xml:space="preserve"> біржових торгах (аукціонах) з організації укладання </w:t>
      </w:r>
      <w:proofErr w:type="spellStart"/>
      <w:r w:rsidRPr="00BD51A0">
        <w:rPr>
          <w:spacing w:val="1"/>
        </w:rPr>
        <w:t>деривативних</w:t>
      </w:r>
      <w:proofErr w:type="spellEnd"/>
      <w:r w:rsidRPr="00BD51A0">
        <w:rPr>
          <w:spacing w:val="1"/>
        </w:rPr>
        <w:t xml:space="preserve"> контрактів (у </w:t>
      </w:r>
      <w:proofErr w:type="spellStart"/>
      <w:r w:rsidRPr="00BD51A0">
        <w:rPr>
          <w:spacing w:val="1"/>
        </w:rPr>
        <w:t>т.ч</w:t>
      </w:r>
      <w:proofErr w:type="spellEnd"/>
      <w:r w:rsidRPr="00BD51A0">
        <w:rPr>
          <w:spacing w:val="1"/>
        </w:rPr>
        <w:t xml:space="preserve">. форвардів), </w:t>
      </w:r>
      <w:r>
        <w:t>організацію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проведення яких здійснює Біржа або Біржа</w:t>
      </w:r>
      <w:r>
        <w:rPr>
          <w:spacing w:val="1"/>
        </w:rPr>
        <w:t xml:space="preserve"> </w:t>
      </w:r>
      <w:r>
        <w:t>із залученням</w:t>
      </w:r>
      <w:r>
        <w:rPr>
          <w:spacing w:val="1"/>
        </w:rPr>
        <w:t xml:space="preserve"> </w:t>
      </w:r>
      <w:proofErr w:type="spellStart"/>
      <w:r>
        <w:t>Агента</w:t>
      </w:r>
      <w:proofErr w:type="spellEnd"/>
      <w:r>
        <w:t xml:space="preserve"> згідно</w:t>
      </w:r>
      <w:r>
        <w:rPr>
          <w:spacing w:val="1"/>
        </w:rPr>
        <w:t xml:space="preserve"> </w:t>
      </w:r>
      <w:r>
        <w:t>з Регламентом з</w:t>
      </w:r>
      <w:r>
        <w:rPr>
          <w:spacing w:val="1"/>
        </w:rPr>
        <w:t xml:space="preserve"> </w:t>
      </w:r>
      <w:r>
        <w:t>організації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проведення</w:t>
      </w:r>
      <w:r>
        <w:rPr>
          <w:spacing w:val="1"/>
        </w:rPr>
        <w:t xml:space="preserve"> </w:t>
      </w:r>
      <w:r>
        <w:t>біржових</w:t>
      </w:r>
      <w:r>
        <w:rPr>
          <w:spacing w:val="1"/>
        </w:rPr>
        <w:t xml:space="preserve"> </w:t>
      </w:r>
      <w:r>
        <w:t>торгів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купівлі-продажу</w:t>
      </w:r>
      <w:r>
        <w:rPr>
          <w:spacing w:val="1"/>
        </w:rPr>
        <w:t xml:space="preserve"> </w:t>
      </w:r>
      <w:r>
        <w:t>необробленої</w:t>
      </w:r>
      <w:r>
        <w:rPr>
          <w:spacing w:val="1"/>
        </w:rPr>
        <w:t xml:space="preserve"> </w:t>
      </w:r>
      <w:r>
        <w:t>деревини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пиломатеріалів</w:t>
      </w:r>
      <w:r>
        <w:rPr>
          <w:spacing w:val="31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товарній</w:t>
      </w:r>
      <w:r>
        <w:rPr>
          <w:spacing w:val="29"/>
        </w:rPr>
        <w:t xml:space="preserve"> </w:t>
      </w:r>
      <w:r>
        <w:t>біржі</w:t>
      </w:r>
      <w:r>
        <w:rPr>
          <w:spacing w:val="19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Товариство</w:t>
      </w:r>
      <w:r>
        <w:rPr>
          <w:spacing w:val="28"/>
        </w:rPr>
        <w:t xml:space="preserve"> </w:t>
      </w:r>
      <w:r>
        <w:t>з</w:t>
      </w:r>
      <w:r>
        <w:rPr>
          <w:spacing w:val="19"/>
        </w:rPr>
        <w:t xml:space="preserve"> </w:t>
      </w:r>
      <w:r>
        <w:t>обмеженою</w:t>
      </w:r>
      <w:r>
        <w:rPr>
          <w:spacing w:val="23"/>
        </w:rPr>
        <w:t xml:space="preserve"> </w:t>
      </w:r>
      <w:r>
        <w:t>відповідальністю «УКРАЇНСЬКА УНІВЕРСАЛЬНА БІРЖА» (далі по тексту - Регламент), та приєднується до</w:t>
      </w:r>
      <w:r>
        <w:rPr>
          <w:spacing w:val="1"/>
        </w:rPr>
        <w:t xml:space="preserve"> </w:t>
      </w:r>
      <w:r>
        <w:t xml:space="preserve">Договору, що </w:t>
      </w:r>
      <w:r w:rsidRPr="00356904">
        <w:rPr>
          <w:b/>
        </w:rPr>
        <w:t>є Додатком № 9 до Регламенту</w:t>
      </w:r>
      <w:r>
        <w:t xml:space="preserve">, та розміщений на офіційному </w:t>
      </w:r>
      <w:proofErr w:type="spellStart"/>
      <w:r>
        <w:t>вебсайті</w:t>
      </w:r>
      <w:proofErr w:type="spellEnd"/>
      <w:r>
        <w:t xml:space="preserve"> Біржі:</w:t>
      </w:r>
      <w:r>
        <w:rPr>
          <w:spacing w:val="1"/>
        </w:rPr>
        <w:t xml:space="preserve"> </w:t>
      </w:r>
      <w:hyperlink r:id="rId5">
        <w:r>
          <w:rPr>
            <w:u w:val="single"/>
          </w:rPr>
          <w:t>https://www.uub.com.ua/</w:t>
        </w:r>
        <w:r>
          <w:t>.</w:t>
        </w:r>
      </w:hyperlink>
    </w:p>
    <w:p w:rsidR="00F35E20" w:rsidRDefault="00F35E20" w:rsidP="00F35E20">
      <w:pPr>
        <w:pStyle w:val="a3"/>
        <w:spacing w:before="8"/>
        <w:ind w:left="284" w:right="708"/>
        <w:jc w:val="left"/>
        <w:rPr>
          <w:sz w:val="19"/>
        </w:rPr>
      </w:pPr>
    </w:p>
    <w:p w:rsidR="00F35E20" w:rsidRDefault="00F35E20" w:rsidP="00F35E20">
      <w:pPr>
        <w:pStyle w:val="a5"/>
        <w:numPr>
          <w:ilvl w:val="0"/>
          <w:numId w:val="1"/>
        </w:numPr>
        <w:tabs>
          <w:tab w:val="left" w:pos="835"/>
        </w:tabs>
        <w:spacing w:before="90" w:line="276" w:lineRule="auto"/>
        <w:ind w:left="284" w:right="708" w:firstLine="0"/>
        <w:rPr>
          <w:sz w:val="24"/>
        </w:rPr>
      </w:pPr>
      <w:r>
        <w:rPr>
          <w:sz w:val="24"/>
        </w:rPr>
        <w:t xml:space="preserve">Учасник підписанням цієї Заяви </w:t>
      </w:r>
      <w:bookmarkStart w:id="1" w:name="_Hlk169595484"/>
      <w:r>
        <w:rPr>
          <w:sz w:val="24"/>
        </w:rPr>
        <w:t>засвідчує, що ознайомлений з умовами вищезазначеного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 Регламентом, в повному та безумовному обсязі приймає їх умови, погоджується з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зобов'язується</w:t>
      </w:r>
      <w:r>
        <w:rPr>
          <w:spacing w:val="5"/>
          <w:sz w:val="24"/>
        </w:rPr>
        <w:t xml:space="preserve"> </w:t>
      </w:r>
      <w:r>
        <w:rPr>
          <w:sz w:val="24"/>
        </w:rPr>
        <w:t>їх</w:t>
      </w:r>
      <w:r>
        <w:rPr>
          <w:spacing w:val="-4"/>
          <w:sz w:val="24"/>
        </w:rPr>
        <w:t xml:space="preserve"> </w:t>
      </w:r>
      <w:r>
        <w:rPr>
          <w:sz w:val="24"/>
        </w:rPr>
        <w:t>виконувати,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також</w:t>
      </w:r>
      <w:r>
        <w:rPr>
          <w:spacing w:val="-6"/>
          <w:sz w:val="24"/>
        </w:rPr>
        <w:t xml:space="preserve"> </w:t>
      </w:r>
      <w:r>
        <w:rPr>
          <w:sz w:val="24"/>
        </w:rPr>
        <w:t>надає</w:t>
      </w:r>
      <w:r>
        <w:rPr>
          <w:spacing w:val="-2"/>
          <w:sz w:val="24"/>
        </w:rPr>
        <w:t xml:space="preserve"> </w:t>
      </w:r>
      <w:r>
        <w:rPr>
          <w:sz w:val="24"/>
        </w:rPr>
        <w:t>згоду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обробку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персональних</w:t>
      </w:r>
      <w:r>
        <w:rPr>
          <w:spacing w:val="-3"/>
          <w:sz w:val="24"/>
        </w:rPr>
        <w:t xml:space="preserve"> </w:t>
      </w:r>
      <w:r>
        <w:rPr>
          <w:sz w:val="24"/>
        </w:rPr>
        <w:t>даних</w:t>
      </w:r>
      <w:bookmarkEnd w:id="1"/>
      <w:r>
        <w:rPr>
          <w:sz w:val="24"/>
        </w:rPr>
        <w:t>.</w:t>
      </w:r>
    </w:p>
    <w:p w:rsidR="00F35E20" w:rsidRDefault="00F35E20" w:rsidP="00F35E20">
      <w:pPr>
        <w:pStyle w:val="a5"/>
        <w:numPr>
          <w:ilvl w:val="0"/>
          <w:numId w:val="1"/>
        </w:numPr>
        <w:tabs>
          <w:tab w:val="left" w:pos="820"/>
        </w:tabs>
        <w:spacing w:line="280" w:lineRule="auto"/>
        <w:ind w:left="284" w:right="708" w:firstLine="0"/>
        <w:rPr>
          <w:sz w:val="24"/>
        </w:rPr>
      </w:pPr>
      <w:r>
        <w:rPr>
          <w:sz w:val="24"/>
        </w:rPr>
        <w:t xml:space="preserve">Подання цієї Заяви є підставою для здійснення </w:t>
      </w:r>
      <w:proofErr w:type="spellStart"/>
      <w:r>
        <w:rPr>
          <w:sz w:val="24"/>
        </w:rPr>
        <w:t>Біржею</w:t>
      </w:r>
      <w:proofErr w:type="spellEnd"/>
      <w:r>
        <w:rPr>
          <w:sz w:val="24"/>
        </w:rPr>
        <w:t xml:space="preserve"> заходів, спрямованих на перевірку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відповідності</w:t>
      </w:r>
      <w:r>
        <w:rPr>
          <w:spacing w:val="-1"/>
          <w:sz w:val="24"/>
        </w:rPr>
        <w:t xml:space="preserve"> </w:t>
      </w:r>
      <w:r>
        <w:rPr>
          <w:sz w:val="24"/>
        </w:rPr>
        <w:t>інформації</w:t>
      </w:r>
      <w:r>
        <w:rPr>
          <w:spacing w:val="-2"/>
          <w:sz w:val="24"/>
        </w:rPr>
        <w:t xml:space="preserve"> </w:t>
      </w:r>
      <w:r>
        <w:rPr>
          <w:sz w:val="24"/>
        </w:rPr>
        <w:t>та відомостей умовам, встановленим</w:t>
      </w:r>
      <w:r>
        <w:rPr>
          <w:spacing w:val="-1"/>
          <w:sz w:val="24"/>
        </w:rPr>
        <w:t xml:space="preserve"> </w:t>
      </w:r>
      <w:r>
        <w:rPr>
          <w:sz w:val="24"/>
        </w:rPr>
        <w:t>Регламентом.</w:t>
      </w:r>
    </w:p>
    <w:p w:rsidR="00F35E20" w:rsidRDefault="00F35E20" w:rsidP="00F35E20">
      <w:pPr>
        <w:pStyle w:val="a5"/>
        <w:numPr>
          <w:ilvl w:val="0"/>
          <w:numId w:val="1"/>
        </w:numPr>
        <w:tabs>
          <w:tab w:val="left" w:pos="801"/>
        </w:tabs>
        <w:spacing w:line="269" w:lineRule="exact"/>
        <w:ind w:left="284" w:right="708" w:firstLine="0"/>
        <w:rPr>
          <w:sz w:val="24"/>
        </w:rPr>
      </w:pPr>
      <w:r>
        <w:rPr>
          <w:sz w:val="24"/>
        </w:rPr>
        <w:t>Інформація</w:t>
      </w:r>
      <w:r>
        <w:rPr>
          <w:spacing w:val="-3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відповідальних</w:t>
      </w:r>
      <w:r>
        <w:rPr>
          <w:spacing w:val="-6"/>
          <w:sz w:val="24"/>
        </w:rPr>
        <w:t xml:space="preserve"> </w:t>
      </w:r>
      <w:r>
        <w:rPr>
          <w:sz w:val="24"/>
        </w:rPr>
        <w:t>осіб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виконання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-11"/>
          <w:sz w:val="24"/>
        </w:rPr>
        <w:t xml:space="preserve"> </w:t>
      </w:r>
      <w:r>
        <w:rPr>
          <w:sz w:val="24"/>
        </w:rPr>
        <w:t>від</w:t>
      </w:r>
      <w:r>
        <w:rPr>
          <w:spacing w:val="-1"/>
          <w:sz w:val="24"/>
        </w:rPr>
        <w:t xml:space="preserve"> </w:t>
      </w:r>
      <w:r>
        <w:rPr>
          <w:sz w:val="24"/>
        </w:rPr>
        <w:t>імені</w:t>
      </w:r>
      <w:r>
        <w:rPr>
          <w:spacing w:val="-7"/>
          <w:sz w:val="24"/>
        </w:rPr>
        <w:t xml:space="preserve"> </w:t>
      </w:r>
      <w:r>
        <w:rPr>
          <w:sz w:val="24"/>
        </w:rPr>
        <w:t>Учасника:</w:t>
      </w:r>
    </w:p>
    <w:p w:rsidR="00F35E20" w:rsidRDefault="00F35E20" w:rsidP="00F35E20">
      <w:pPr>
        <w:pStyle w:val="a5"/>
        <w:tabs>
          <w:tab w:val="left" w:pos="801"/>
        </w:tabs>
        <w:spacing w:line="269" w:lineRule="exact"/>
        <w:ind w:left="284" w:right="708"/>
        <w:rPr>
          <w:sz w:val="24"/>
        </w:rPr>
      </w:pPr>
    </w:p>
    <w:p w:rsidR="00F35E20" w:rsidRDefault="00F35E20" w:rsidP="00F35E20">
      <w:pPr>
        <w:pStyle w:val="a3"/>
        <w:spacing w:before="1"/>
        <w:ind w:left="284" w:right="708"/>
        <w:jc w:val="left"/>
        <w:rPr>
          <w:sz w:val="23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22ADCDA" wp14:editId="51677B13">
                <wp:simplePos x="0" y="0"/>
                <wp:positionH relativeFrom="page">
                  <wp:posOffset>683260</wp:posOffset>
                </wp:positionH>
                <wp:positionV relativeFrom="paragraph">
                  <wp:posOffset>196850</wp:posOffset>
                </wp:positionV>
                <wp:extent cx="5792470" cy="1270"/>
                <wp:effectExtent l="0" t="0" r="0" b="0"/>
                <wp:wrapTopAndBottom/>
                <wp:docPr id="96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92470" cy="1270"/>
                        </a:xfrm>
                        <a:custGeom>
                          <a:avLst/>
                          <a:gdLst>
                            <a:gd name="T0" fmla="+- 0 1076 1076"/>
                            <a:gd name="T1" fmla="*/ T0 w 9122"/>
                            <a:gd name="T2" fmla="+- 0 10198 1076"/>
                            <a:gd name="T3" fmla="*/ T2 w 91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22">
                              <a:moveTo>
                                <a:pt x="0" y="0"/>
                              </a:moveTo>
                              <a:lnTo>
                                <a:pt x="912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8B2C2" id="Freeform 13" o:spid="_x0000_s1026" style="position:absolute;margin-left:53.8pt;margin-top:15.5pt;width:456.1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" path="m,l9122,e" filled="f" strokeweight=".48pt">
                <v:path arrowok="t" o:connecttype="custom" o:connectlocs="0,0;5792470,0" o:connectangles="0,0"/>
                <w10:wrap type="topAndBottom" anchorx="page"/>
              </v:shape>
            </w:pict>
          </mc:Fallback>
        </mc:AlternateContent>
      </w:r>
    </w:p>
    <w:p w:rsidR="00F35E20" w:rsidRDefault="00F35E20" w:rsidP="00F35E20">
      <w:pPr>
        <w:spacing w:before="15"/>
        <w:ind w:left="284" w:right="708"/>
        <w:jc w:val="center"/>
        <w:rPr>
          <w:i/>
          <w:sz w:val="20"/>
        </w:rPr>
      </w:pPr>
      <w:r>
        <w:rPr>
          <w:i/>
          <w:sz w:val="20"/>
        </w:rPr>
        <w:t>(ПІБ, контактні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телефони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та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офіційні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електронні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адреси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для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листування)</w:t>
      </w:r>
    </w:p>
    <w:p w:rsidR="00F35E20" w:rsidRDefault="00F35E20" w:rsidP="00F35E20">
      <w:pPr>
        <w:pStyle w:val="a3"/>
        <w:spacing w:before="7"/>
        <w:ind w:left="284" w:right="708"/>
        <w:jc w:val="left"/>
        <w:rPr>
          <w:i/>
          <w:sz w:val="30"/>
        </w:rPr>
      </w:pPr>
    </w:p>
    <w:p w:rsidR="00F35E20" w:rsidRDefault="00F35E20" w:rsidP="00F35E20">
      <w:pPr>
        <w:pStyle w:val="4"/>
        <w:spacing w:before="1"/>
        <w:ind w:left="284" w:right="708"/>
      </w:pPr>
    </w:p>
    <w:p w:rsidR="00F35E20" w:rsidRDefault="00F35E20" w:rsidP="00F35E20">
      <w:pPr>
        <w:pStyle w:val="4"/>
        <w:spacing w:before="1"/>
        <w:ind w:left="284" w:right="708"/>
      </w:pPr>
      <w:r>
        <w:t>РЕКВІЗИТИ</w:t>
      </w:r>
      <w:r>
        <w:rPr>
          <w:spacing w:val="-2"/>
        </w:rPr>
        <w:t xml:space="preserve"> </w:t>
      </w:r>
      <w:r>
        <w:t>УЧАСНИКА:</w:t>
      </w:r>
    </w:p>
    <w:p w:rsidR="00F35E20" w:rsidRDefault="00F35E20" w:rsidP="00F35E20">
      <w:pPr>
        <w:pStyle w:val="a3"/>
        <w:tabs>
          <w:tab w:val="left" w:pos="5565"/>
        </w:tabs>
        <w:spacing w:before="36"/>
        <w:ind w:left="284" w:right="708"/>
        <w:jc w:val="left"/>
      </w:pPr>
      <w:r>
        <w:t>Юридична</w:t>
      </w:r>
      <w:r>
        <w:rPr>
          <w:spacing w:val="-4"/>
        </w:rPr>
        <w:t xml:space="preserve"> </w:t>
      </w:r>
      <w:r>
        <w:t>адреса: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35E20" w:rsidRDefault="00F35E20" w:rsidP="00F35E20">
      <w:pPr>
        <w:pStyle w:val="a3"/>
        <w:tabs>
          <w:tab w:val="left" w:pos="4768"/>
        </w:tabs>
        <w:spacing w:before="40"/>
        <w:ind w:left="284" w:right="708"/>
        <w:jc w:val="left"/>
      </w:pPr>
      <w:r>
        <w:t>Банківські</w:t>
      </w:r>
      <w:r>
        <w:rPr>
          <w:spacing w:val="-8"/>
        </w:rPr>
        <w:t xml:space="preserve"> </w:t>
      </w:r>
      <w:r>
        <w:t>реквізити: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35E20" w:rsidRDefault="00F35E20" w:rsidP="00F35E20">
      <w:pPr>
        <w:ind w:left="284" w:right="708"/>
        <w:sectPr w:rsidR="00F35E20" w:rsidSect="00CC1C28">
          <w:pgSz w:w="11900" w:h="16840"/>
          <w:pgMar w:top="1580" w:right="0" w:bottom="800" w:left="520" w:header="0" w:footer="529" w:gutter="0"/>
          <w:cols w:space="720"/>
        </w:sectPr>
      </w:pPr>
    </w:p>
    <w:p w:rsidR="00F35E20" w:rsidRDefault="00F35E20" w:rsidP="00F35E20">
      <w:pPr>
        <w:pStyle w:val="a3"/>
        <w:tabs>
          <w:tab w:val="left" w:pos="5232"/>
        </w:tabs>
        <w:spacing w:before="74"/>
        <w:ind w:left="284" w:right="708"/>
        <w:jc w:val="left"/>
        <w:rPr>
          <w:u w:val="single"/>
        </w:rPr>
      </w:pPr>
      <w:r>
        <w:lastRenderedPageBreak/>
        <w:t>Ідентифікаційний номер: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35E20" w:rsidRDefault="00F35E20" w:rsidP="00F35E20">
      <w:pPr>
        <w:pStyle w:val="a3"/>
        <w:tabs>
          <w:tab w:val="left" w:pos="5232"/>
        </w:tabs>
        <w:spacing w:before="74"/>
        <w:ind w:left="284" w:right="708"/>
        <w:jc w:val="left"/>
      </w:pPr>
    </w:p>
    <w:p w:rsidR="00F35E20" w:rsidRDefault="00F35E20" w:rsidP="00F35E20">
      <w:pPr>
        <w:pStyle w:val="a3"/>
        <w:tabs>
          <w:tab w:val="left" w:pos="1155"/>
          <w:tab w:val="left" w:pos="2173"/>
          <w:tab w:val="left" w:pos="2828"/>
        </w:tabs>
        <w:spacing w:before="40"/>
        <w:ind w:left="284" w:right="708"/>
        <w:jc w:val="left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року</w:t>
      </w:r>
    </w:p>
    <w:p w:rsidR="00F35E20" w:rsidRDefault="00F35E20" w:rsidP="00F35E20">
      <w:pPr>
        <w:pStyle w:val="a3"/>
        <w:spacing w:before="4"/>
        <w:ind w:left="284" w:right="708"/>
        <w:jc w:val="left"/>
        <w:rPr>
          <w:sz w:val="23"/>
        </w:rPr>
      </w:pPr>
    </w:p>
    <w:p w:rsidR="00F35E20" w:rsidRDefault="00F35E20" w:rsidP="00F35E20">
      <w:pPr>
        <w:pStyle w:val="a3"/>
        <w:spacing w:before="4"/>
        <w:ind w:left="284" w:right="708"/>
        <w:jc w:val="left"/>
        <w:rPr>
          <w:sz w:val="23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09E9669E" wp14:editId="5A125F4A">
                <wp:simplePos x="0" y="0"/>
                <wp:positionH relativeFrom="page">
                  <wp:posOffset>683260</wp:posOffset>
                </wp:positionH>
                <wp:positionV relativeFrom="paragraph">
                  <wp:posOffset>198755</wp:posOffset>
                </wp:positionV>
                <wp:extent cx="2133600" cy="1270"/>
                <wp:effectExtent l="0" t="0" r="0" b="0"/>
                <wp:wrapTopAndBottom/>
                <wp:docPr id="97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3600" cy="1270"/>
                        </a:xfrm>
                        <a:custGeom>
                          <a:avLst/>
                          <a:gdLst>
                            <a:gd name="T0" fmla="+- 0 1076 1076"/>
                            <a:gd name="T1" fmla="*/ T0 w 3360"/>
                            <a:gd name="T2" fmla="+- 0 4436 1076"/>
                            <a:gd name="T3" fmla="*/ T2 w 3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60">
                              <a:moveTo>
                                <a:pt x="0" y="0"/>
                              </a:moveTo>
                              <a:lnTo>
                                <a:pt x="33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F40655" id="Freeform 12" o:spid="_x0000_s1026" style="position:absolute;margin-left:53.8pt;margin-top:15.65pt;width:168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" path="m,l3360,e" filled="f" strokeweight=".48pt">
                <v:path arrowok="t" o:connecttype="custom" o:connectlocs="0,0;2133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DDE73F3" wp14:editId="2A12F17E">
                <wp:simplePos x="0" y="0"/>
                <wp:positionH relativeFrom="page">
                  <wp:posOffset>2966720</wp:posOffset>
                </wp:positionH>
                <wp:positionV relativeFrom="paragraph">
                  <wp:posOffset>198755</wp:posOffset>
                </wp:positionV>
                <wp:extent cx="1369060" cy="1270"/>
                <wp:effectExtent l="0" t="0" r="0" b="0"/>
                <wp:wrapTopAndBottom/>
                <wp:docPr id="98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9060" cy="1270"/>
                        </a:xfrm>
                        <a:custGeom>
                          <a:avLst/>
                          <a:gdLst>
                            <a:gd name="T0" fmla="+- 0 4672 4672"/>
                            <a:gd name="T1" fmla="*/ T0 w 2156"/>
                            <a:gd name="T2" fmla="+- 0 6828 4672"/>
                            <a:gd name="T3" fmla="*/ T2 w 215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56">
                              <a:moveTo>
                                <a:pt x="0" y="0"/>
                              </a:moveTo>
                              <a:lnTo>
                                <a:pt x="2156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F7ED27" id="Freeform 11" o:spid="_x0000_s1026" style="position:absolute;margin-left:233.6pt;margin-top:15.65pt;width:107.8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5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" path="m,l2156,e" filled="f" strokeweight=".48pt">
                <v:path arrowok="t" o:connecttype="custom" o:connectlocs="0,0;13690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33C73BCD" wp14:editId="7D4DF6D1">
                <wp:simplePos x="0" y="0"/>
                <wp:positionH relativeFrom="page">
                  <wp:posOffset>4436745</wp:posOffset>
                </wp:positionH>
                <wp:positionV relativeFrom="paragraph">
                  <wp:posOffset>198755</wp:posOffset>
                </wp:positionV>
                <wp:extent cx="2438400" cy="1270"/>
                <wp:effectExtent l="0" t="0" r="0" b="0"/>
                <wp:wrapTopAndBottom/>
                <wp:docPr id="99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8400" cy="1270"/>
                        </a:xfrm>
                        <a:custGeom>
                          <a:avLst/>
                          <a:gdLst>
                            <a:gd name="T0" fmla="+- 0 6987 6987"/>
                            <a:gd name="T1" fmla="*/ T0 w 3840"/>
                            <a:gd name="T2" fmla="+- 0 10827 6987"/>
                            <a:gd name="T3" fmla="*/ T2 w 3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840">
                              <a:moveTo>
                                <a:pt x="0" y="0"/>
                              </a:moveTo>
                              <a:lnTo>
                                <a:pt x="3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F18C0A" id="Freeform 10" o:spid="_x0000_s1026" style="position:absolute;margin-left:349.35pt;margin-top:15.65pt;width:192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" path="m,l3840,e" filled="f" strokeweight=".48pt">
                <v:path arrowok="t" o:connecttype="custom" o:connectlocs="0,0;2438400,0" o:connectangles="0,0"/>
                <w10:wrap type="topAndBottom" anchorx="page"/>
              </v:shape>
            </w:pict>
          </mc:Fallback>
        </mc:AlternateContent>
      </w:r>
    </w:p>
    <w:p w:rsidR="00F35E20" w:rsidRDefault="00F35E20" w:rsidP="00F35E20">
      <w:pPr>
        <w:tabs>
          <w:tab w:val="left" w:pos="4384"/>
          <w:tab w:val="left" w:pos="7534"/>
        </w:tabs>
        <w:spacing w:before="16"/>
        <w:ind w:left="-1134" w:right="708"/>
        <w:jc w:val="center"/>
        <w:rPr>
          <w:sz w:val="20"/>
        </w:rPr>
      </w:pPr>
      <w:r>
        <w:rPr>
          <w:sz w:val="20"/>
        </w:rPr>
        <w:t xml:space="preserve">          (посада для</w:t>
      </w:r>
      <w:r>
        <w:rPr>
          <w:spacing w:val="-3"/>
          <w:sz w:val="20"/>
        </w:rPr>
        <w:t xml:space="preserve"> </w:t>
      </w:r>
      <w:r>
        <w:rPr>
          <w:sz w:val="20"/>
        </w:rPr>
        <w:t>юридичної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особи)                            (підпис)                                 (Власне </w:t>
      </w:r>
      <w:proofErr w:type="spellStart"/>
      <w:r>
        <w:rPr>
          <w:sz w:val="20"/>
        </w:rPr>
        <w:t>ім</w:t>
      </w:r>
      <w:proofErr w:type="spellEnd"/>
      <w:r w:rsidRPr="00B3216D">
        <w:rPr>
          <w:sz w:val="20"/>
          <w:lang w:val="ru-RU"/>
        </w:rPr>
        <w:t>’</w:t>
      </w:r>
      <w:r>
        <w:rPr>
          <w:sz w:val="20"/>
        </w:rPr>
        <w:t>я ПРІЗВИЩЕ)</w:t>
      </w:r>
    </w:p>
    <w:p w:rsidR="00F35E20" w:rsidRPr="00E068E9" w:rsidRDefault="00F35E20" w:rsidP="00F35E20">
      <w:pPr>
        <w:tabs>
          <w:tab w:val="left" w:pos="4384"/>
          <w:tab w:val="left" w:pos="7534"/>
        </w:tabs>
        <w:spacing w:before="16"/>
        <w:ind w:left="284" w:right="708"/>
        <w:jc w:val="center"/>
        <w:rPr>
          <w:sz w:val="20"/>
          <w:lang w:val="ru-RU"/>
        </w:rPr>
      </w:pPr>
    </w:p>
    <w:p w:rsidR="00F35E20" w:rsidRDefault="00F35E20" w:rsidP="00F35E20">
      <w:pPr>
        <w:pStyle w:val="a3"/>
        <w:spacing w:before="30"/>
        <w:ind w:left="0" w:right="1317"/>
        <w:jc w:val="center"/>
      </w:pPr>
      <w:proofErr w:type="spellStart"/>
      <w:r>
        <w:t>м.п</w:t>
      </w:r>
      <w:proofErr w:type="spellEnd"/>
      <w:r>
        <w:t>.</w:t>
      </w:r>
      <w:r>
        <w:rPr>
          <w:spacing w:val="-4"/>
        </w:rPr>
        <w:t xml:space="preserve"> </w:t>
      </w:r>
      <w:r>
        <w:t>(за</w:t>
      </w:r>
      <w:r>
        <w:rPr>
          <w:spacing w:val="-6"/>
        </w:rPr>
        <w:t xml:space="preserve"> </w:t>
      </w:r>
      <w:r>
        <w:t>наявності)</w:t>
      </w:r>
    </w:p>
    <w:p w:rsidR="00F35E20" w:rsidRDefault="00F35E20" w:rsidP="00F35E20">
      <w:pPr>
        <w:pStyle w:val="a3"/>
        <w:spacing w:before="30"/>
        <w:ind w:left="0" w:right="1317"/>
        <w:jc w:val="center"/>
      </w:pPr>
    </w:p>
    <w:p w:rsidR="00F35E20" w:rsidRDefault="00F35E20" w:rsidP="00F35E20">
      <w:pPr>
        <w:spacing w:before="97"/>
        <w:ind w:left="2356"/>
        <w:jc w:val="both"/>
        <w:rPr>
          <w:b/>
          <w:sz w:val="18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302BDD7" wp14:editId="0B39BC26">
                <wp:simplePos x="0" y="0"/>
                <wp:positionH relativeFrom="page">
                  <wp:posOffset>723900</wp:posOffset>
                </wp:positionH>
                <wp:positionV relativeFrom="paragraph">
                  <wp:posOffset>55880</wp:posOffset>
                </wp:positionV>
                <wp:extent cx="6226810" cy="4543425"/>
                <wp:effectExtent l="0" t="0" r="2540" b="0"/>
                <wp:wrapNone/>
                <wp:docPr id="10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6810" cy="4543425"/>
                          <a:chOff x="1133" y="83"/>
                          <a:chExt cx="9806" cy="8163"/>
                        </a:xfrm>
                      </wpg:grpSpPr>
                      <wps:wsp>
                        <wps:cNvPr id="101" name="AutoShape 9"/>
                        <wps:cNvSpPr>
                          <a:spLocks/>
                        </wps:cNvSpPr>
                        <wps:spPr bwMode="auto">
                          <a:xfrm>
                            <a:off x="1133" y="82"/>
                            <a:ext cx="9806" cy="10"/>
                          </a:xfrm>
                          <a:custGeom>
                            <a:avLst/>
                            <a:gdLst>
                              <a:gd name="T0" fmla="+- 0 10929 1133"/>
                              <a:gd name="T1" fmla="*/ T0 w 9806"/>
                              <a:gd name="T2" fmla="+- 0 83 83"/>
                              <a:gd name="T3" fmla="*/ 83 h 10"/>
                              <a:gd name="T4" fmla="+- 0 1143 1133"/>
                              <a:gd name="T5" fmla="*/ T4 w 9806"/>
                              <a:gd name="T6" fmla="+- 0 83 83"/>
                              <a:gd name="T7" fmla="*/ 83 h 10"/>
                              <a:gd name="T8" fmla="+- 0 1133 1133"/>
                              <a:gd name="T9" fmla="*/ T8 w 9806"/>
                              <a:gd name="T10" fmla="+- 0 83 83"/>
                              <a:gd name="T11" fmla="*/ 83 h 10"/>
                              <a:gd name="T12" fmla="+- 0 1133 1133"/>
                              <a:gd name="T13" fmla="*/ T12 w 9806"/>
                              <a:gd name="T14" fmla="+- 0 92 83"/>
                              <a:gd name="T15" fmla="*/ 92 h 10"/>
                              <a:gd name="T16" fmla="+- 0 1143 1133"/>
                              <a:gd name="T17" fmla="*/ T16 w 9806"/>
                              <a:gd name="T18" fmla="+- 0 92 83"/>
                              <a:gd name="T19" fmla="*/ 92 h 10"/>
                              <a:gd name="T20" fmla="+- 0 10929 1133"/>
                              <a:gd name="T21" fmla="*/ T20 w 9806"/>
                              <a:gd name="T22" fmla="+- 0 92 83"/>
                              <a:gd name="T23" fmla="*/ 92 h 10"/>
                              <a:gd name="T24" fmla="+- 0 10929 1133"/>
                              <a:gd name="T25" fmla="*/ T24 w 9806"/>
                              <a:gd name="T26" fmla="+- 0 83 83"/>
                              <a:gd name="T27" fmla="*/ 83 h 10"/>
                              <a:gd name="T28" fmla="+- 0 10939 1133"/>
                              <a:gd name="T29" fmla="*/ T28 w 9806"/>
                              <a:gd name="T30" fmla="+- 0 83 83"/>
                              <a:gd name="T31" fmla="*/ 83 h 10"/>
                              <a:gd name="T32" fmla="+- 0 10929 1133"/>
                              <a:gd name="T33" fmla="*/ T32 w 9806"/>
                              <a:gd name="T34" fmla="+- 0 83 83"/>
                              <a:gd name="T35" fmla="*/ 83 h 10"/>
                              <a:gd name="T36" fmla="+- 0 10929 1133"/>
                              <a:gd name="T37" fmla="*/ T36 w 9806"/>
                              <a:gd name="T38" fmla="+- 0 92 83"/>
                              <a:gd name="T39" fmla="*/ 92 h 10"/>
                              <a:gd name="T40" fmla="+- 0 10939 1133"/>
                              <a:gd name="T41" fmla="*/ T40 w 9806"/>
                              <a:gd name="T42" fmla="+- 0 92 83"/>
                              <a:gd name="T43" fmla="*/ 92 h 10"/>
                              <a:gd name="T44" fmla="+- 0 10939 1133"/>
                              <a:gd name="T45" fmla="*/ T44 w 9806"/>
                              <a:gd name="T46" fmla="+- 0 83 83"/>
                              <a:gd name="T47" fmla="*/ 8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9806" h="10">
                                <a:moveTo>
                                  <a:pt x="9796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10" y="9"/>
                                </a:lnTo>
                                <a:lnTo>
                                  <a:pt x="9796" y="9"/>
                                </a:lnTo>
                                <a:lnTo>
                                  <a:pt x="9796" y="0"/>
                                </a:lnTo>
                                <a:close/>
                                <a:moveTo>
                                  <a:pt x="9806" y="0"/>
                                </a:moveTo>
                                <a:lnTo>
                                  <a:pt x="9796" y="0"/>
                                </a:lnTo>
                                <a:lnTo>
                                  <a:pt x="9796" y="9"/>
                                </a:lnTo>
                                <a:lnTo>
                                  <a:pt x="9806" y="9"/>
                                </a:lnTo>
                                <a:lnTo>
                                  <a:pt x="9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138" y="92"/>
                            <a:ext cx="0" cy="789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AutoShape 7"/>
                        <wps:cNvSpPr>
                          <a:spLocks/>
                        </wps:cNvSpPr>
                        <wps:spPr bwMode="auto">
                          <a:xfrm>
                            <a:off x="1133" y="92"/>
                            <a:ext cx="9806" cy="8153"/>
                          </a:xfrm>
                          <a:custGeom>
                            <a:avLst/>
                            <a:gdLst>
                              <a:gd name="T0" fmla="+- 0 1143 1133"/>
                              <a:gd name="T1" fmla="*/ T0 w 9806"/>
                              <a:gd name="T2" fmla="+- 0 7991 92"/>
                              <a:gd name="T3" fmla="*/ 7991 h 8153"/>
                              <a:gd name="T4" fmla="+- 0 1133 1133"/>
                              <a:gd name="T5" fmla="*/ T4 w 9806"/>
                              <a:gd name="T6" fmla="+- 0 8245 92"/>
                              <a:gd name="T7" fmla="*/ 8245 h 8153"/>
                              <a:gd name="T8" fmla="+- 0 10929 1133"/>
                              <a:gd name="T9" fmla="*/ T8 w 9806"/>
                              <a:gd name="T10" fmla="+- 0 8235 92"/>
                              <a:gd name="T11" fmla="*/ 8235 h 8153"/>
                              <a:gd name="T12" fmla="+- 0 10929 1133"/>
                              <a:gd name="T13" fmla="*/ T12 w 9806"/>
                              <a:gd name="T14" fmla="+- 0 7991 92"/>
                              <a:gd name="T15" fmla="*/ 7991 h 8153"/>
                              <a:gd name="T16" fmla="+- 0 10939 1133"/>
                              <a:gd name="T17" fmla="*/ T16 w 9806"/>
                              <a:gd name="T18" fmla="+- 0 8245 92"/>
                              <a:gd name="T19" fmla="*/ 8245 h 8153"/>
                              <a:gd name="T20" fmla="+- 0 10939 1133"/>
                              <a:gd name="T21" fmla="*/ T20 w 9806"/>
                              <a:gd name="T22" fmla="+- 0 7769 92"/>
                              <a:gd name="T23" fmla="*/ 7769 h 8153"/>
                              <a:gd name="T24" fmla="+- 0 10929 1133"/>
                              <a:gd name="T25" fmla="*/ T24 w 9806"/>
                              <a:gd name="T26" fmla="+- 0 7548 92"/>
                              <a:gd name="T27" fmla="*/ 7548 h 8153"/>
                              <a:gd name="T28" fmla="+- 0 10939 1133"/>
                              <a:gd name="T29" fmla="*/ T28 w 9806"/>
                              <a:gd name="T30" fmla="+- 0 7548 92"/>
                              <a:gd name="T31" fmla="*/ 7548 h 8153"/>
                              <a:gd name="T32" fmla="+- 0 10929 1133"/>
                              <a:gd name="T33" fmla="*/ T32 w 9806"/>
                              <a:gd name="T34" fmla="+- 0 6963 92"/>
                              <a:gd name="T35" fmla="*/ 6963 h 8153"/>
                              <a:gd name="T36" fmla="+- 0 10939 1133"/>
                              <a:gd name="T37" fmla="*/ T36 w 9806"/>
                              <a:gd name="T38" fmla="+- 0 7352 92"/>
                              <a:gd name="T39" fmla="*/ 7352 h 8153"/>
                              <a:gd name="T40" fmla="+- 0 10939 1133"/>
                              <a:gd name="T41" fmla="*/ T40 w 9806"/>
                              <a:gd name="T42" fmla="+- 0 5206 92"/>
                              <a:gd name="T43" fmla="*/ 5206 h 8153"/>
                              <a:gd name="T44" fmla="+- 0 10929 1133"/>
                              <a:gd name="T45" fmla="*/ T44 w 9806"/>
                              <a:gd name="T46" fmla="+- 0 5599 92"/>
                              <a:gd name="T47" fmla="*/ 5599 h 8153"/>
                              <a:gd name="T48" fmla="+- 0 10929 1133"/>
                              <a:gd name="T49" fmla="*/ T48 w 9806"/>
                              <a:gd name="T50" fmla="+- 0 6180 92"/>
                              <a:gd name="T51" fmla="*/ 6180 h 8153"/>
                              <a:gd name="T52" fmla="+- 0 10929 1133"/>
                              <a:gd name="T53" fmla="*/ T52 w 9806"/>
                              <a:gd name="T54" fmla="+- 0 6574 92"/>
                              <a:gd name="T55" fmla="*/ 6574 h 8153"/>
                              <a:gd name="T56" fmla="+- 0 10939 1133"/>
                              <a:gd name="T57" fmla="*/ T56 w 9806"/>
                              <a:gd name="T58" fmla="+- 0 6963 92"/>
                              <a:gd name="T59" fmla="*/ 6963 h 8153"/>
                              <a:gd name="T60" fmla="+- 0 10939 1133"/>
                              <a:gd name="T61" fmla="*/ T60 w 9806"/>
                              <a:gd name="T62" fmla="+- 0 6377 92"/>
                              <a:gd name="T63" fmla="*/ 6377 h 8153"/>
                              <a:gd name="T64" fmla="+- 0 10939 1133"/>
                              <a:gd name="T65" fmla="*/ T64 w 9806"/>
                              <a:gd name="T66" fmla="+- 0 5988 92"/>
                              <a:gd name="T67" fmla="*/ 5988 h 8153"/>
                              <a:gd name="T68" fmla="+- 0 10939 1133"/>
                              <a:gd name="T69" fmla="*/ T68 w 9806"/>
                              <a:gd name="T70" fmla="+- 0 5402 92"/>
                              <a:gd name="T71" fmla="*/ 5402 h 8153"/>
                              <a:gd name="T72" fmla="+- 0 10929 1133"/>
                              <a:gd name="T73" fmla="*/ T72 w 9806"/>
                              <a:gd name="T74" fmla="+- 0 4817 92"/>
                              <a:gd name="T75" fmla="*/ 4817 h 8153"/>
                              <a:gd name="T76" fmla="+- 0 10939 1133"/>
                              <a:gd name="T77" fmla="*/ T76 w 9806"/>
                              <a:gd name="T78" fmla="+- 0 5206 92"/>
                              <a:gd name="T79" fmla="*/ 5206 h 8153"/>
                              <a:gd name="T80" fmla="+- 0 10939 1133"/>
                              <a:gd name="T81" fmla="*/ T80 w 9806"/>
                              <a:gd name="T82" fmla="+- 0 4231 92"/>
                              <a:gd name="T83" fmla="*/ 4231 h 8153"/>
                              <a:gd name="T84" fmla="+- 0 10929 1133"/>
                              <a:gd name="T85" fmla="*/ T84 w 9806"/>
                              <a:gd name="T86" fmla="+- 0 4428 92"/>
                              <a:gd name="T87" fmla="*/ 4428 h 8153"/>
                              <a:gd name="T88" fmla="+- 0 10939 1133"/>
                              <a:gd name="T89" fmla="*/ T88 w 9806"/>
                              <a:gd name="T90" fmla="+- 0 4817 92"/>
                              <a:gd name="T91" fmla="*/ 4817 h 8153"/>
                              <a:gd name="T92" fmla="+- 0 10939 1133"/>
                              <a:gd name="T93" fmla="*/ T92 w 9806"/>
                              <a:gd name="T94" fmla="+- 0 4428 92"/>
                              <a:gd name="T95" fmla="*/ 4428 h 8153"/>
                              <a:gd name="T96" fmla="+- 0 10929 1133"/>
                              <a:gd name="T97" fmla="*/ T96 w 9806"/>
                              <a:gd name="T98" fmla="+- 0 3842 92"/>
                              <a:gd name="T99" fmla="*/ 3842 h 8153"/>
                              <a:gd name="T100" fmla="+- 0 10939 1133"/>
                              <a:gd name="T101" fmla="*/ T100 w 9806"/>
                              <a:gd name="T102" fmla="+- 0 4231 92"/>
                              <a:gd name="T103" fmla="*/ 4231 h 8153"/>
                              <a:gd name="T104" fmla="+- 0 10939 1133"/>
                              <a:gd name="T105" fmla="*/ T104 w 9806"/>
                              <a:gd name="T106" fmla="+- 0 2867 92"/>
                              <a:gd name="T107" fmla="*/ 2867 h 8153"/>
                              <a:gd name="T108" fmla="+- 0 10929 1133"/>
                              <a:gd name="T109" fmla="*/ T108 w 9806"/>
                              <a:gd name="T110" fmla="+- 0 3256 92"/>
                              <a:gd name="T111" fmla="*/ 3256 h 8153"/>
                              <a:gd name="T112" fmla="+- 0 10929 1133"/>
                              <a:gd name="T113" fmla="*/ T112 w 9806"/>
                              <a:gd name="T114" fmla="+- 0 3842 92"/>
                              <a:gd name="T115" fmla="*/ 3842 h 8153"/>
                              <a:gd name="T116" fmla="+- 0 10939 1133"/>
                              <a:gd name="T117" fmla="*/ T116 w 9806"/>
                              <a:gd name="T118" fmla="+- 0 3453 92"/>
                              <a:gd name="T119" fmla="*/ 3453 h 8153"/>
                              <a:gd name="T120" fmla="+- 0 10939 1133"/>
                              <a:gd name="T121" fmla="*/ T120 w 9806"/>
                              <a:gd name="T122" fmla="+- 0 2867 92"/>
                              <a:gd name="T123" fmla="*/ 2867 h 8153"/>
                              <a:gd name="T124" fmla="+- 0 10929 1133"/>
                              <a:gd name="T125" fmla="*/ T124 w 9806"/>
                              <a:gd name="T126" fmla="+- 0 524 92"/>
                              <a:gd name="T127" fmla="*/ 524 h 8153"/>
                              <a:gd name="T128" fmla="+- 0 10929 1133"/>
                              <a:gd name="T129" fmla="*/ T128 w 9806"/>
                              <a:gd name="T130" fmla="+- 0 1110 92"/>
                              <a:gd name="T131" fmla="*/ 1110 h 8153"/>
                              <a:gd name="T132" fmla="+- 0 10929 1133"/>
                              <a:gd name="T133" fmla="*/ T132 w 9806"/>
                              <a:gd name="T134" fmla="+- 0 1499 92"/>
                              <a:gd name="T135" fmla="*/ 1499 h 8153"/>
                              <a:gd name="T136" fmla="+- 0 10929 1133"/>
                              <a:gd name="T137" fmla="*/ T136 w 9806"/>
                              <a:gd name="T138" fmla="+- 0 2085 92"/>
                              <a:gd name="T139" fmla="*/ 2085 h 8153"/>
                              <a:gd name="T140" fmla="+- 0 10929 1133"/>
                              <a:gd name="T141" fmla="*/ T140 w 9806"/>
                              <a:gd name="T142" fmla="+- 0 2670 92"/>
                              <a:gd name="T143" fmla="*/ 2670 h 8153"/>
                              <a:gd name="T144" fmla="+- 0 10939 1133"/>
                              <a:gd name="T145" fmla="*/ T144 w 9806"/>
                              <a:gd name="T146" fmla="+- 0 2670 92"/>
                              <a:gd name="T147" fmla="*/ 2670 h 8153"/>
                              <a:gd name="T148" fmla="+- 0 10939 1133"/>
                              <a:gd name="T149" fmla="*/ T148 w 9806"/>
                              <a:gd name="T150" fmla="+- 0 2085 92"/>
                              <a:gd name="T151" fmla="*/ 2085 h 8153"/>
                              <a:gd name="T152" fmla="+- 0 10939 1133"/>
                              <a:gd name="T153" fmla="*/ T152 w 9806"/>
                              <a:gd name="T154" fmla="+- 0 1499 92"/>
                              <a:gd name="T155" fmla="*/ 1499 h 8153"/>
                              <a:gd name="T156" fmla="+- 0 10939 1133"/>
                              <a:gd name="T157" fmla="*/ T156 w 9806"/>
                              <a:gd name="T158" fmla="+- 0 1110 92"/>
                              <a:gd name="T159" fmla="*/ 1110 h 8153"/>
                              <a:gd name="T160" fmla="+- 0 10939 1133"/>
                              <a:gd name="T161" fmla="*/ T160 w 9806"/>
                              <a:gd name="T162" fmla="+- 0 524 92"/>
                              <a:gd name="T163" fmla="*/ 524 h 8153"/>
                              <a:gd name="T164" fmla="+- 0 10929 1133"/>
                              <a:gd name="T165" fmla="*/ T164 w 9806"/>
                              <a:gd name="T166" fmla="+- 0 92 92"/>
                              <a:gd name="T167" fmla="*/ 92 h 8153"/>
                              <a:gd name="T168" fmla="+- 0 10939 1133"/>
                              <a:gd name="T169" fmla="*/ T168 w 9806"/>
                              <a:gd name="T170" fmla="+- 0 92 92"/>
                              <a:gd name="T171" fmla="*/ 92 h 81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9806" h="8153">
                                <a:moveTo>
                                  <a:pt x="9796" y="8143"/>
                                </a:moveTo>
                                <a:lnTo>
                                  <a:pt x="10" y="8143"/>
                                </a:lnTo>
                                <a:lnTo>
                                  <a:pt x="10" y="7899"/>
                                </a:lnTo>
                                <a:lnTo>
                                  <a:pt x="0" y="7899"/>
                                </a:lnTo>
                                <a:lnTo>
                                  <a:pt x="0" y="8143"/>
                                </a:lnTo>
                                <a:lnTo>
                                  <a:pt x="0" y="8153"/>
                                </a:lnTo>
                                <a:lnTo>
                                  <a:pt x="10" y="8153"/>
                                </a:lnTo>
                                <a:lnTo>
                                  <a:pt x="9796" y="8153"/>
                                </a:lnTo>
                                <a:lnTo>
                                  <a:pt x="9796" y="8143"/>
                                </a:lnTo>
                                <a:close/>
                                <a:moveTo>
                                  <a:pt x="9806" y="7677"/>
                                </a:moveTo>
                                <a:lnTo>
                                  <a:pt x="9796" y="7677"/>
                                </a:lnTo>
                                <a:lnTo>
                                  <a:pt x="9796" y="7899"/>
                                </a:lnTo>
                                <a:lnTo>
                                  <a:pt x="9796" y="8143"/>
                                </a:lnTo>
                                <a:lnTo>
                                  <a:pt x="9796" y="8153"/>
                                </a:lnTo>
                                <a:lnTo>
                                  <a:pt x="9806" y="8153"/>
                                </a:lnTo>
                                <a:lnTo>
                                  <a:pt x="9806" y="8143"/>
                                </a:lnTo>
                                <a:lnTo>
                                  <a:pt x="9806" y="7899"/>
                                </a:lnTo>
                                <a:lnTo>
                                  <a:pt x="9806" y="7677"/>
                                </a:lnTo>
                                <a:close/>
                                <a:moveTo>
                                  <a:pt x="9806" y="7260"/>
                                </a:moveTo>
                                <a:lnTo>
                                  <a:pt x="9796" y="7260"/>
                                </a:lnTo>
                                <a:lnTo>
                                  <a:pt x="9796" y="7456"/>
                                </a:lnTo>
                                <a:lnTo>
                                  <a:pt x="9796" y="7677"/>
                                </a:lnTo>
                                <a:lnTo>
                                  <a:pt x="9806" y="7677"/>
                                </a:lnTo>
                                <a:lnTo>
                                  <a:pt x="9806" y="7456"/>
                                </a:lnTo>
                                <a:lnTo>
                                  <a:pt x="9806" y="7260"/>
                                </a:lnTo>
                                <a:close/>
                                <a:moveTo>
                                  <a:pt x="9806" y="6871"/>
                                </a:moveTo>
                                <a:lnTo>
                                  <a:pt x="9796" y="6871"/>
                                </a:lnTo>
                                <a:lnTo>
                                  <a:pt x="9796" y="7068"/>
                                </a:lnTo>
                                <a:lnTo>
                                  <a:pt x="9796" y="7260"/>
                                </a:lnTo>
                                <a:lnTo>
                                  <a:pt x="9806" y="7260"/>
                                </a:lnTo>
                                <a:lnTo>
                                  <a:pt x="9806" y="7068"/>
                                </a:lnTo>
                                <a:lnTo>
                                  <a:pt x="9806" y="6871"/>
                                </a:lnTo>
                                <a:close/>
                                <a:moveTo>
                                  <a:pt x="9806" y="5114"/>
                                </a:moveTo>
                                <a:lnTo>
                                  <a:pt x="9796" y="5114"/>
                                </a:lnTo>
                                <a:lnTo>
                                  <a:pt x="9796" y="5310"/>
                                </a:lnTo>
                                <a:lnTo>
                                  <a:pt x="9796" y="5507"/>
                                </a:lnTo>
                                <a:lnTo>
                                  <a:pt x="9796" y="5699"/>
                                </a:lnTo>
                                <a:lnTo>
                                  <a:pt x="9796" y="5896"/>
                                </a:lnTo>
                                <a:lnTo>
                                  <a:pt x="9796" y="6088"/>
                                </a:lnTo>
                                <a:lnTo>
                                  <a:pt x="9796" y="6285"/>
                                </a:lnTo>
                                <a:lnTo>
                                  <a:pt x="9796" y="6482"/>
                                </a:lnTo>
                                <a:lnTo>
                                  <a:pt x="9796" y="6674"/>
                                </a:lnTo>
                                <a:lnTo>
                                  <a:pt x="9796" y="6871"/>
                                </a:lnTo>
                                <a:lnTo>
                                  <a:pt x="9806" y="6871"/>
                                </a:lnTo>
                                <a:lnTo>
                                  <a:pt x="9806" y="6674"/>
                                </a:lnTo>
                                <a:lnTo>
                                  <a:pt x="9806" y="6482"/>
                                </a:lnTo>
                                <a:lnTo>
                                  <a:pt x="9806" y="6285"/>
                                </a:lnTo>
                                <a:lnTo>
                                  <a:pt x="9806" y="6088"/>
                                </a:lnTo>
                                <a:lnTo>
                                  <a:pt x="9806" y="5896"/>
                                </a:lnTo>
                                <a:lnTo>
                                  <a:pt x="9806" y="5699"/>
                                </a:lnTo>
                                <a:lnTo>
                                  <a:pt x="9806" y="5507"/>
                                </a:lnTo>
                                <a:lnTo>
                                  <a:pt x="9806" y="5310"/>
                                </a:lnTo>
                                <a:lnTo>
                                  <a:pt x="9806" y="5114"/>
                                </a:lnTo>
                                <a:close/>
                                <a:moveTo>
                                  <a:pt x="9806" y="4725"/>
                                </a:moveTo>
                                <a:lnTo>
                                  <a:pt x="9796" y="4725"/>
                                </a:lnTo>
                                <a:lnTo>
                                  <a:pt x="9796" y="4922"/>
                                </a:lnTo>
                                <a:lnTo>
                                  <a:pt x="9796" y="5114"/>
                                </a:lnTo>
                                <a:lnTo>
                                  <a:pt x="9806" y="5114"/>
                                </a:lnTo>
                                <a:lnTo>
                                  <a:pt x="9806" y="4922"/>
                                </a:lnTo>
                                <a:lnTo>
                                  <a:pt x="9806" y="4725"/>
                                </a:lnTo>
                                <a:close/>
                                <a:moveTo>
                                  <a:pt x="9806" y="4139"/>
                                </a:moveTo>
                                <a:lnTo>
                                  <a:pt x="9796" y="4139"/>
                                </a:lnTo>
                                <a:lnTo>
                                  <a:pt x="9796" y="4336"/>
                                </a:lnTo>
                                <a:lnTo>
                                  <a:pt x="9796" y="4528"/>
                                </a:lnTo>
                                <a:lnTo>
                                  <a:pt x="9796" y="4725"/>
                                </a:lnTo>
                                <a:lnTo>
                                  <a:pt x="9806" y="4725"/>
                                </a:lnTo>
                                <a:lnTo>
                                  <a:pt x="9806" y="4528"/>
                                </a:lnTo>
                                <a:lnTo>
                                  <a:pt x="9806" y="4336"/>
                                </a:lnTo>
                                <a:lnTo>
                                  <a:pt x="9806" y="4139"/>
                                </a:lnTo>
                                <a:close/>
                                <a:moveTo>
                                  <a:pt x="9806" y="3750"/>
                                </a:moveTo>
                                <a:lnTo>
                                  <a:pt x="9796" y="3750"/>
                                </a:lnTo>
                                <a:lnTo>
                                  <a:pt x="9796" y="3947"/>
                                </a:lnTo>
                                <a:lnTo>
                                  <a:pt x="9796" y="4139"/>
                                </a:lnTo>
                                <a:lnTo>
                                  <a:pt x="9806" y="4139"/>
                                </a:lnTo>
                                <a:lnTo>
                                  <a:pt x="9806" y="3947"/>
                                </a:lnTo>
                                <a:lnTo>
                                  <a:pt x="9806" y="3750"/>
                                </a:lnTo>
                                <a:close/>
                                <a:moveTo>
                                  <a:pt x="9806" y="2775"/>
                                </a:moveTo>
                                <a:lnTo>
                                  <a:pt x="9796" y="2775"/>
                                </a:lnTo>
                                <a:lnTo>
                                  <a:pt x="9796" y="2968"/>
                                </a:lnTo>
                                <a:lnTo>
                                  <a:pt x="9796" y="3164"/>
                                </a:lnTo>
                                <a:lnTo>
                                  <a:pt x="9796" y="3361"/>
                                </a:lnTo>
                                <a:lnTo>
                                  <a:pt x="9796" y="3553"/>
                                </a:lnTo>
                                <a:lnTo>
                                  <a:pt x="9796" y="3750"/>
                                </a:lnTo>
                                <a:lnTo>
                                  <a:pt x="9806" y="3750"/>
                                </a:lnTo>
                                <a:lnTo>
                                  <a:pt x="9806" y="3553"/>
                                </a:lnTo>
                                <a:lnTo>
                                  <a:pt x="9806" y="3361"/>
                                </a:lnTo>
                                <a:lnTo>
                                  <a:pt x="9806" y="3164"/>
                                </a:lnTo>
                                <a:lnTo>
                                  <a:pt x="9806" y="2968"/>
                                </a:lnTo>
                                <a:lnTo>
                                  <a:pt x="9806" y="2775"/>
                                </a:lnTo>
                                <a:close/>
                                <a:moveTo>
                                  <a:pt x="9806" y="211"/>
                                </a:moveTo>
                                <a:lnTo>
                                  <a:pt x="9796" y="211"/>
                                </a:lnTo>
                                <a:lnTo>
                                  <a:pt x="9796" y="432"/>
                                </a:lnTo>
                                <a:lnTo>
                                  <a:pt x="9796" y="629"/>
                                </a:lnTo>
                                <a:lnTo>
                                  <a:pt x="9796" y="826"/>
                                </a:lnTo>
                                <a:lnTo>
                                  <a:pt x="9796" y="1018"/>
                                </a:lnTo>
                                <a:lnTo>
                                  <a:pt x="9796" y="1215"/>
                                </a:lnTo>
                                <a:lnTo>
                                  <a:pt x="9796" y="1407"/>
                                </a:lnTo>
                                <a:lnTo>
                                  <a:pt x="9796" y="1604"/>
                                </a:lnTo>
                                <a:lnTo>
                                  <a:pt x="9796" y="1801"/>
                                </a:lnTo>
                                <a:lnTo>
                                  <a:pt x="9796" y="1993"/>
                                </a:lnTo>
                                <a:lnTo>
                                  <a:pt x="9796" y="2189"/>
                                </a:lnTo>
                                <a:lnTo>
                                  <a:pt x="9796" y="2386"/>
                                </a:lnTo>
                                <a:lnTo>
                                  <a:pt x="9796" y="2578"/>
                                </a:lnTo>
                                <a:lnTo>
                                  <a:pt x="9796" y="2775"/>
                                </a:lnTo>
                                <a:lnTo>
                                  <a:pt x="9806" y="2775"/>
                                </a:lnTo>
                                <a:lnTo>
                                  <a:pt x="9806" y="2578"/>
                                </a:lnTo>
                                <a:lnTo>
                                  <a:pt x="9806" y="2386"/>
                                </a:lnTo>
                                <a:lnTo>
                                  <a:pt x="9806" y="2189"/>
                                </a:lnTo>
                                <a:lnTo>
                                  <a:pt x="9806" y="1993"/>
                                </a:lnTo>
                                <a:lnTo>
                                  <a:pt x="9806" y="1801"/>
                                </a:lnTo>
                                <a:lnTo>
                                  <a:pt x="9806" y="1604"/>
                                </a:lnTo>
                                <a:lnTo>
                                  <a:pt x="9806" y="1407"/>
                                </a:lnTo>
                                <a:lnTo>
                                  <a:pt x="9806" y="1215"/>
                                </a:lnTo>
                                <a:lnTo>
                                  <a:pt x="9806" y="1018"/>
                                </a:lnTo>
                                <a:lnTo>
                                  <a:pt x="9806" y="826"/>
                                </a:lnTo>
                                <a:lnTo>
                                  <a:pt x="9806" y="629"/>
                                </a:lnTo>
                                <a:lnTo>
                                  <a:pt x="9806" y="432"/>
                                </a:lnTo>
                                <a:lnTo>
                                  <a:pt x="9806" y="211"/>
                                </a:lnTo>
                                <a:close/>
                                <a:moveTo>
                                  <a:pt x="9806" y="0"/>
                                </a:moveTo>
                                <a:lnTo>
                                  <a:pt x="9796" y="0"/>
                                </a:lnTo>
                                <a:lnTo>
                                  <a:pt x="9796" y="211"/>
                                </a:lnTo>
                                <a:lnTo>
                                  <a:pt x="9806" y="211"/>
                                </a:lnTo>
                                <a:lnTo>
                                  <a:pt x="9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2C5253" id="Group 6" o:spid="_x0000_s1026" style="position:absolute;margin-left:57pt;margin-top:4.4pt;width:490.3pt;height:357.75pt;z-index:-251657216;mso-position-horizontal-relative:page" coordorigin="1133,83" coordsize="9806,8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">
                <v:shape id="AutoShape 9" o:spid="_x0000_s1027" style="position:absolute;left:1133;top:82;width:9806;height:10;visibility:visible;mso-wrap-style:square;v-text-anchor:top" coordsize="9806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" path="m9796,l10,,,,,9r10,l9796,9r,-9xm9806,r-10,l9796,9r10,l9806,xe" fillcolor="black" stroked="f">
                  <v:path arrowok="t" o:connecttype="custom" o:connectlocs="9796,83;10,83;0,83;0,92;10,92;9796,92;9796,83;9806,83;9796,83;9796,92;9806,92;9806,83" o:connectangles="0,0,0,0,0,0,0,0,0,0,0,0"/>
                </v:shape>
                <v:line id="Line 8" o:spid="_x0000_s1028" style="position:absolute;visibility:visible;mso-wrap-style:square" from="1138,92" to="1138,79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" strokeweight=".48pt"/>
                <v:shape id="AutoShape 7" o:spid="_x0000_s1029" style="position:absolute;left:1133;top:92;width:9806;height:8153;visibility:visible;mso-wrap-style:square;v-text-anchor:top" coordsize="9806,8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" path="m9796,8143r-9786,l10,7899r-10,l,8143r,10l10,8153r9786,l9796,8143xm9806,7677r-10,l9796,7899r,244l9796,8153r10,l9806,8143r,-244l9806,7677xm9806,7260r-10,l9796,7456r,221l9806,7677r,-221l9806,7260xm9806,6871r-10,l9796,7068r,192l9806,7260r,-192l9806,6871xm9806,5114r-10,l9796,5310r,197l9796,5699r,197l9796,6088r,197l9796,6482r,192l9796,6871r10,l9806,6674r,-192l9806,6285r,-197l9806,5896r,-197l9806,5507r,-197l9806,5114xm9806,4725r-10,l9796,4922r,192l9806,5114r,-192l9806,4725xm9806,4139r-10,l9796,4336r,192l9796,4725r10,l9806,4528r,-192l9806,4139xm9806,3750r-10,l9796,3947r,192l9806,4139r,-192l9806,3750xm9806,2775r-10,l9796,2968r,196l9796,3361r,192l9796,3750r10,l9806,3553r,-192l9806,3164r,-196l9806,2775xm9806,211r-10,l9796,432r,197l9796,826r,192l9796,1215r,192l9796,1604r,197l9796,1993r,196l9796,2386r,192l9796,2775r10,l9806,2578r,-192l9806,2189r,-196l9806,1801r,-197l9806,1407r,-192l9806,1018r,-192l9806,629r,-197l9806,211xm9806,r-10,l9796,211r10,l9806,xe" fillcolor="black" stroked="f">
                  <v:path arrowok="t" o:connecttype="custom" o:connectlocs="10,7991;0,8245;9796,8235;9796,7991;9806,8245;9806,7769;9796,7548;9806,7548;9796,6963;9806,7352;9806,5206;9796,5599;9796,6180;9796,6574;9806,6963;9806,6377;9806,5988;9806,5402;9796,4817;9806,5206;9806,4231;9796,4428;9806,4817;9806,4428;9796,3842;9806,4231;9806,2867;9796,3256;9796,3842;9806,3453;9806,2867;9796,524;9796,1110;9796,1499;9796,2085;9796,2670;9806,2670;9806,2085;9806,1499;9806,1110;9806,524;9796,92;9806,92" o:connectangles="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sz w:val="18"/>
        </w:rPr>
        <w:t>ПОВІДОМЛЕННЯ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(оформлюється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лише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фізичними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особами-підприємцями)</w:t>
      </w:r>
    </w:p>
    <w:p w:rsidR="00F35E20" w:rsidRDefault="00F35E20" w:rsidP="00F35E20">
      <w:pPr>
        <w:spacing w:before="97"/>
        <w:ind w:left="2356"/>
        <w:jc w:val="both"/>
        <w:rPr>
          <w:b/>
          <w:sz w:val="18"/>
        </w:rPr>
      </w:pPr>
    </w:p>
    <w:p w:rsidR="00F35E20" w:rsidRPr="002F12E2" w:rsidRDefault="00F35E20" w:rsidP="00F35E20">
      <w:pPr>
        <w:ind w:left="-142" w:right="283"/>
        <w:jc w:val="both"/>
        <w:rPr>
          <w:sz w:val="16"/>
          <w:szCs w:val="16"/>
        </w:rPr>
      </w:pPr>
      <w:r w:rsidRPr="002F12E2">
        <w:rPr>
          <w:sz w:val="16"/>
          <w:szCs w:val="16"/>
        </w:rPr>
        <w:t>На виконання частини другої статті 12 Закону України «Про захист персональних даних» від 01.06.2010 р. №2297-</w:t>
      </w:r>
      <w:r w:rsidRPr="002F12E2">
        <w:rPr>
          <w:sz w:val="16"/>
          <w:szCs w:val="16"/>
          <w:lang w:val="en-US"/>
        </w:rPr>
        <w:t>VI</w:t>
      </w:r>
      <w:r w:rsidRPr="002F12E2">
        <w:rPr>
          <w:sz w:val="16"/>
          <w:szCs w:val="16"/>
        </w:rPr>
        <w:t xml:space="preserve"> (надалі – Закон №2297), Товариство з обмеженою відповідальністю «Українська універсальна біржа» (надалі - Біржа) повідомляє, що Ваші персональні дані включено до </w:t>
      </w:r>
      <w:r w:rsidRPr="002F12E2">
        <w:rPr>
          <w:b/>
          <w:sz w:val="16"/>
          <w:szCs w:val="16"/>
        </w:rPr>
        <w:t xml:space="preserve">Бази персональних даних «Фізичні особи, персональні дані яких обробляються в ході ведення господарської діяльності»  </w:t>
      </w:r>
      <w:r w:rsidRPr="002F12E2">
        <w:rPr>
          <w:sz w:val="16"/>
          <w:szCs w:val="16"/>
        </w:rPr>
        <w:t xml:space="preserve">(надалі – База персональних даних), володільцем якої є Біржа. Склад та зміст персональних даних, які обробляються в Базі персональних даних: ідентифікаційні дані (прізвище, ім’я, по батькові); паспортні дані, реєстраційний номер облікової картки платника податків (ідентифікаційний номер); місце проживання за державною реєстрацією; платіжні реквізити в банківських установах; документи про державну реєстрацію; свідоцтво платника податку; електронні ідентифікаційні дані (електронна адреса, </w:t>
      </w:r>
      <w:proofErr w:type="spellStart"/>
      <w:r w:rsidRPr="002F12E2">
        <w:rPr>
          <w:sz w:val="16"/>
          <w:szCs w:val="16"/>
        </w:rPr>
        <w:t>вебсайт</w:t>
      </w:r>
      <w:proofErr w:type="spellEnd"/>
      <w:r w:rsidRPr="002F12E2">
        <w:rPr>
          <w:sz w:val="16"/>
          <w:szCs w:val="16"/>
        </w:rPr>
        <w:t xml:space="preserve">, телефон) та інші. персональні дані у Базі персональних даних обробляються в автоматизованій системі Біржі та у вигляді </w:t>
      </w:r>
      <w:proofErr w:type="spellStart"/>
      <w:r w:rsidRPr="002F12E2">
        <w:rPr>
          <w:sz w:val="16"/>
          <w:szCs w:val="16"/>
        </w:rPr>
        <w:t>картотек</w:t>
      </w:r>
      <w:proofErr w:type="spellEnd"/>
      <w:r w:rsidRPr="002F12E2">
        <w:rPr>
          <w:sz w:val="16"/>
          <w:szCs w:val="16"/>
        </w:rPr>
        <w:t xml:space="preserve"> (в угодах, договорах, актах прийому-передачі наданих послуг (виконаних робіт), рахунках-фактурах, журналах реєстрації, організаційно-розпорядчих документах, бухгалтерських документах, звітних та облікових формах, інших документах на паперових носіях, що містять персональні дані), а також за допомогою інших програмних продуктів (</w:t>
      </w:r>
      <w:r w:rsidRPr="002F12E2">
        <w:rPr>
          <w:sz w:val="16"/>
          <w:szCs w:val="16"/>
          <w:lang w:val="en-US"/>
        </w:rPr>
        <w:t>Word</w:t>
      </w:r>
      <w:r w:rsidRPr="002F12E2">
        <w:rPr>
          <w:sz w:val="16"/>
          <w:szCs w:val="16"/>
        </w:rPr>
        <w:t xml:space="preserve">, </w:t>
      </w:r>
      <w:r w:rsidRPr="002F12E2">
        <w:rPr>
          <w:sz w:val="16"/>
          <w:szCs w:val="16"/>
          <w:lang w:val="en-US"/>
        </w:rPr>
        <w:t>Excel</w:t>
      </w:r>
      <w:r w:rsidRPr="002F12E2">
        <w:rPr>
          <w:sz w:val="16"/>
          <w:szCs w:val="16"/>
        </w:rPr>
        <w:t xml:space="preserve"> тощо). База персональних даних розміщена у відділах Біржі, на філіях та в архіві Біржі. Обробка Ваших персональних даних провадитиметься виключно працівниками Біржі, які надали письмові зобов’язання про нерозголошення персональних даних, які їм було довірено або які стали їм відомі у зв’язку з виконанням професійних та посадових обов’язків. Метою обробки (у </w:t>
      </w:r>
      <w:proofErr w:type="spellStart"/>
      <w:r w:rsidRPr="002F12E2">
        <w:rPr>
          <w:sz w:val="16"/>
          <w:szCs w:val="16"/>
        </w:rPr>
        <w:t>т.ч</w:t>
      </w:r>
      <w:proofErr w:type="spellEnd"/>
      <w:r w:rsidRPr="002F12E2">
        <w:rPr>
          <w:sz w:val="16"/>
          <w:szCs w:val="16"/>
        </w:rPr>
        <w:t>. збору) Ваших персональних даних є забезпечення реалізації адміністративно-правових, договірних, податкових відносин та відносин у сфері бухгалтерського обліку (відповідно до Податкового кодексу України, Цивільного кодексу України, Господарського кодексу України, Закону України «Про бухгалтерський облік та фінансову звітність в Україні» тощо, згідно зі Статутом Біржі). Згідно зі статтею 8 Закону №2297 Ви, як суб’єкт персональних даних, маєте право: 1) знати про джерела збирання, місцезнаходження своїх персональних даних, мету їх обробки, місцезнаходження володільця персональних даних або дати відповідне доручення щодо отримання цієї інформації уповноваженим Вами особам, крім випадків, встановлених законом; 2) отримувати інформацію про умови надання доступу до персональних даних, зокрема інформацію про третіх осіб, яким передаються Ваші персональні дані; 3) на доступ до своїх персональних даних; 4) отримувати не пізніш як за 30 календарних днів з дня надходження запиту, крім випадків, передбачених законом, відповідь про те, чи обробляються Ваші персональні дані, а також отримувати зміст таких персональних даних; 5) пред’являти вмотивовану вимогу володільцю персональних даних із запереченням проти обробки Ваших персональних даних; 6) пред'являти вмотивовану вимогу щодо зміни або знищення Ваших персональних даних володільцем персональних даних, якщо ці дані обробляються незаконно чи є недостовірними; 7) на захист Ваших персональних даних від незаконної обробки та випадкової втрати, знищення, пошкодження у зв'язку з умисним приховуванням, ненаданням чи несвоєчасним їх наданням, а також на захист від надання відомостей, що є недостовірними чи ганьблять честь, гідність та ділову репутацію фізичної особи; 8) звертатися із скаргами на обробку Ваших персональних даних до Уповноваженого Верховної Ради України  з прав людини, або до суду; 9) застосовувати засоби правового захисту в разі порушення законодавства про захист персональних даних; 10) вносити застереження стосовно обмеження права на обробку Ваших персональних даних під час надання згоди або укладення правочину; 11) відкликати згоду на обробку персональних даних; 12) знати механізм автоматичної обробки персональних даних; 13) на захист від автоматизованого рішення, яке має для Вас правові наслідки.</w:t>
      </w:r>
    </w:p>
    <w:p w:rsidR="00F35E20" w:rsidRDefault="00F35E20" w:rsidP="00F35E20">
      <w:pPr>
        <w:ind w:left="-142" w:right="283"/>
        <w:jc w:val="both"/>
        <w:rPr>
          <w:sz w:val="20"/>
          <w:szCs w:val="20"/>
        </w:rPr>
      </w:pPr>
    </w:p>
    <w:p w:rsidR="00F35E20" w:rsidRDefault="00F35E20" w:rsidP="00F35E20">
      <w:pPr>
        <w:ind w:left="-142" w:right="283"/>
        <w:rPr>
          <w:b/>
          <w:sz w:val="20"/>
          <w:szCs w:val="20"/>
        </w:rPr>
      </w:pPr>
      <w:r>
        <w:rPr>
          <w:b/>
          <w:sz w:val="18"/>
          <w:szCs w:val="18"/>
        </w:rPr>
        <w:t>Примірник повідомлення отримано:</w:t>
      </w:r>
      <w:r>
        <w:rPr>
          <w:b/>
          <w:sz w:val="20"/>
          <w:szCs w:val="20"/>
        </w:rPr>
        <w:t xml:space="preserve"> __________________  ___________________ «___»___________20_ р.</w:t>
      </w:r>
    </w:p>
    <w:p w:rsidR="00F35E20" w:rsidRDefault="00F35E20" w:rsidP="00F35E20">
      <w:pPr>
        <w:tabs>
          <w:tab w:val="left" w:pos="4410"/>
        </w:tabs>
        <w:ind w:left="-142" w:right="283"/>
        <w:jc w:val="both"/>
        <w:rPr>
          <w:b/>
          <w:sz w:val="20"/>
          <w:szCs w:val="20"/>
          <w:vertAlign w:val="subscript"/>
        </w:rPr>
      </w:pPr>
      <w:r>
        <w:rPr>
          <w:b/>
          <w:sz w:val="20"/>
          <w:szCs w:val="20"/>
        </w:rPr>
        <w:t xml:space="preserve">                                                                 </w:t>
      </w:r>
      <w:r>
        <w:rPr>
          <w:b/>
          <w:sz w:val="20"/>
          <w:szCs w:val="20"/>
          <w:vertAlign w:val="subscript"/>
        </w:rPr>
        <w:t>(підпис фізичної особи)            (ініціали, прізвище фізичної особи)</w:t>
      </w:r>
    </w:p>
    <w:p w:rsidR="00F35E20" w:rsidRDefault="00F35E20" w:rsidP="00F35E20">
      <w:pPr>
        <w:spacing w:before="19"/>
        <w:ind w:left="1218" w:right="146"/>
        <w:rPr>
          <w:i/>
          <w:sz w:val="18"/>
        </w:rPr>
      </w:pPr>
    </w:p>
    <w:p w:rsidR="00F35E20" w:rsidRDefault="00F35E20"/>
    <w:sectPr w:rsidR="00F35E2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DC7C79"/>
    <w:multiLevelType w:val="hybridMultilevel"/>
    <w:tmpl w:val="1592D292"/>
    <w:lvl w:ilvl="0" w:tplc="D2F0C4D2">
      <w:start w:val="1"/>
      <w:numFmt w:val="decimal"/>
      <w:lvlText w:val="%1."/>
      <w:lvlJc w:val="left"/>
      <w:pPr>
        <w:ind w:left="555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60A87C46">
      <w:numFmt w:val="bullet"/>
      <w:lvlText w:val="•"/>
      <w:lvlJc w:val="left"/>
      <w:pPr>
        <w:ind w:left="1641" w:hanging="279"/>
      </w:pPr>
      <w:rPr>
        <w:rFonts w:hint="default"/>
        <w:lang w:val="uk-UA" w:eastAsia="en-US" w:bidi="ar-SA"/>
      </w:rPr>
    </w:lvl>
    <w:lvl w:ilvl="2" w:tplc="18FE0B78">
      <w:numFmt w:val="bullet"/>
      <w:lvlText w:val="•"/>
      <w:lvlJc w:val="left"/>
      <w:pPr>
        <w:ind w:left="2723" w:hanging="279"/>
      </w:pPr>
      <w:rPr>
        <w:rFonts w:hint="default"/>
        <w:lang w:val="uk-UA" w:eastAsia="en-US" w:bidi="ar-SA"/>
      </w:rPr>
    </w:lvl>
    <w:lvl w:ilvl="3" w:tplc="3622370C">
      <w:numFmt w:val="bullet"/>
      <w:lvlText w:val="•"/>
      <w:lvlJc w:val="left"/>
      <w:pPr>
        <w:ind w:left="3805" w:hanging="279"/>
      </w:pPr>
      <w:rPr>
        <w:rFonts w:hint="default"/>
        <w:lang w:val="uk-UA" w:eastAsia="en-US" w:bidi="ar-SA"/>
      </w:rPr>
    </w:lvl>
    <w:lvl w:ilvl="4" w:tplc="2520B918">
      <w:numFmt w:val="bullet"/>
      <w:lvlText w:val="•"/>
      <w:lvlJc w:val="left"/>
      <w:pPr>
        <w:ind w:left="4887" w:hanging="279"/>
      </w:pPr>
      <w:rPr>
        <w:rFonts w:hint="default"/>
        <w:lang w:val="uk-UA" w:eastAsia="en-US" w:bidi="ar-SA"/>
      </w:rPr>
    </w:lvl>
    <w:lvl w:ilvl="5" w:tplc="3F66AD8C">
      <w:numFmt w:val="bullet"/>
      <w:lvlText w:val="•"/>
      <w:lvlJc w:val="left"/>
      <w:pPr>
        <w:ind w:left="5969" w:hanging="279"/>
      </w:pPr>
      <w:rPr>
        <w:rFonts w:hint="default"/>
        <w:lang w:val="uk-UA" w:eastAsia="en-US" w:bidi="ar-SA"/>
      </w:rPr>
    </w:lvl>
    <w:lvl w:ilvl="6" w:tplc="4B4AC876">
      <w:numFmt w:val="bullet"/>
      <w:lvlText w:val="•"/>
      <w:lvlJc w:val="left"/>
      <w:pPr>
        <w:ind w:left="7051" w:hanging="279"/>
      </w:pPr>
      <w:rPr>
        <w:rFonts w:hint="default"/>
        <w:lang w:val="uk-UA" w:eastAsia="en-US" w:bidi="ar-SA"/>
      </w:rPr>
    </w:lvl>
    <w:lvl w:ilvl="7" w:tplc="0810907E">
      <w:numFmt w:val="bullet"/>
      <w:lvlText w:val="•"/>
      <w:lvlJc w:val="left"/>
      <w:pPr>
        <w:ind w:left="8133" w:hanging="279"/>
      </w:pPr>
      <w:rPr>
        <w:rFonts w:hint="default"/>
        <w:lang w:val="uk-UA" w:eastAsia="en-US" w:bidi="ar-SA"/>
      </w:rPr>
    </w:lvl>
    <w:lvl w:ilvl="8" w:tplc="D50247F8">
      <w:numFmt w:val="bullet"/>
      <w:lvlText w:val="•"/>
      <w:lvlJc w:val="left"/>
      <w:pPr>
        <w:ind w:left="9215" w:hanging="279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E20"/>
    <w:rsid w:val="00F3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5F592"/>
  <w15:chartTrackingRefBased/>
  <w15:docId w15:val="{98B70600-CD49-4EB8-9066-1553BADD0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5E2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F35E20"/>
    <w:pPr>
      <w:ind w:right="513"/>
      <w:jc w:val="center"/>
      <w:outlineLvl w:val="1"/>
    </w:pPr>
    <w:rPr>
      <w:b/>
      <w:bCs/>
      <w:sz w:val="28"/>
      <w:szCs w:val="28"/>
    </w:rPr>
  </w:style>
  <w:style w:type="paragraph" w:styleId="4">
    <w:name w:val="heading 4"/>
    <w:basedOn w:val="a"/>
    <w:link w:val="40"/>
    <w:uiPriority w:val="9"/>
    <w:unhideWhenUsed/>
    <w:qFormat/>
    <w:rsid w:val="00F35E20"/>
    <w:pPr>
      <w:ind w:left="555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35E20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F35E2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F35E20"/>
    <w:pPr>
      <w:ind w:left="555"/>
      <w:jc w:val="both"/>
    </w:pPr>
    <w:rPr>
      <w:sz w:val="24"/>
      <w:szCs w:val="24"/>
    </w:rPr>
  </w:style>
  <w:style w:type="character" w:customStyle="1" w:styleId="a4">
    <w:name w:val="Основний текст Знак"/>
    <w:basedOn w:val="a0"/>
    <w:link w:val="a3"/>
    <w:uiPriority w:val="1"/>
    <w:rsid w:val="00F35E2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F35E20"/>
    <w:pPr>
      <w:ind w:left="555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ub.com.u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4224</Words>
  <Characters>2409</Characters>
  <Application>Microsoft Office Word</Application>
  <DocSecurity>0</DocSecurity>
  <Lines>20</Lines>
  <Paragraphs>13</Paragraphs>
  <ScaleCrop>false</ScaleCrop>
  <Company/>
  <LinksUpToDate>false</LinksUpToDate>
  <CharactersWithSpaces>6620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Владислава Паламаренко</dc:creator>
  <cp:keywords/>
  <dc:description/>
  <cp:lastModifiedBy>Владислава Паламаренко</cp:lastModifiedBy>
  <cp:revision>1</cp:revision>
  <dcterms:created xsi:type="dcterms:W3CDTF">2025-01-21T07:49:00Z</dcterms:created>
  <dcterms:modified xsi:type="dcterms:W3CDTF">2025-01-21T07:53:00Z</dcterms:modified>
</cp:coreProperties>
</file>