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53053C" w14:textId="77777777" w:rsidR="00AE0E05" w:rsidRPr="00D22087" w:rsidRDefault="00AE0E05" w:rsidP="00AE0E05">
      <w:pPr>
        <w:spacing w:before="120" w:after="120"/>
        <w:ind w:right="513"/>
        <w:contextualSpacing/>
        <w:jc w:val="center"/>
        <w:rPr>
          <w:b/>
          <w:bCs/>
          <w:sz w:val="32"/>
          <w:szCs w:val="32"/>
        </w:rPr>
      </w:pPr>
      <w:r w:rsidRPr="00D22087">
        <w:rPr>
          <w:b/>
          <w:bCs/>
          <w:sz w:val="32"/>
          <w:szCs w:val="32"/>
        </w:rPr>
        <w:t>АНКЕТА КЛІЄНТА ТОВАРИСТВА</w:t>
      </w:r>
      <w:r w:rsidRPr="00D22087">
        <w:rPr>
          <w:b/>
          <w:bCs/>
          <w:spacing w:val="-5"/>
          <w:sz w:val="32"/>
          <w:szCs w:val="32"/>
        </w:rPr>
        <w:t xml:space="preserve"> </w:t>
      </w:r>
      <w:r w:rsidRPr="00D22087">
        <w:rPr>
          <w:b/>
          <w:bCs/>
          <w:sz w:val="32"/>
          <w:szCs w:val="32"/>
        </w:rPr>
        <w:t>З</w:t>
      </w:r>
      <w:r w:rsidRPr="00D22087">
        <w:rPr>
          <w:b/>
          <w:bCs/>
          <w:spacing w:val="-1"/>
          <w:sz w:val="32"/>
          <w:szCs w:val="32"/>
        </w:rPr>
        <w:t xml:space="preserve"> </w:t>
      </w:r>
      <w:r w:rsidRPr="00D22087">
        <w:rPr>
          <w:b/>
          <w:bCs/>
          <w:sz w:val="32"/>
          <w:szCs w:val="32"/>
        </w:rPr>
        <w:t>ОБМЕЖЕНОЮ ВІДПОВІДАЛЬНІСТЮ «УКРАЇНСЬКА</w:t>
      </w:r>
      <w:r w:rsidRPr="00D22087">
        <w:rPr>
          <w:b/>
          <w:bCs/>
          <w:spacing w:val="-8"/>
          <w:sz w:val="32"/>
          <w:szCs w:val="32"/>
        </w:rPr>
        <w:t xml:space="preserve"> </w:t>
      </w:r>
      <w:r w:rsidRPr="00D22087">
        <w:rPr>
          <w:b/>
          <w:bCs/>
          <w:sz w:val="32"/>
          <w:szCs w:val="32"/>
        </w:rPr>
        <w:t>УНІВЕРСАЛЬНА</w:t>
      </w:r>
      <w:r w:rsidRPr="00D22087">
        <w:rPr>
          <w:b/>
          <w:bCs/>
          <w:spacing w:val="-2"/>
          <w:sz w:val="32"/>
          <w:szCs w:val="32"/>
        </w:rPr>
        <w:t xml:space="preserve"> </w:t>
      </w:r>
      <w:r w:rsidRPr="00D22087">
        <w:rPr>
          <w:b/>
          <w:bCs/>
          <w:sz w:val="32"/>
          <w:szCs w:val="32"/>
        </w:rPr>
        <w:t>БІРЖА»</w:t>
      </w:r>
    </w:p>
    <w:p w14:paraId="53FCB047" w14:textId="77777777" w:rsidR="00AE0E05" w:rsidRPr="00D22087" w:rsidRDefault="00AE0E05" w:rsidP="00AE0E05">
      <w:pPr>
        <w:spacing w:before="120" w:after="120"/>
        <w:ind w:left="555" w:right="1077"/>
        <w:contextualSpacing/>
        <w:jc w:val="center"/>
        <w:outlineLvl w:val="0"/>
        <w:rPr>
          <w:b/>
          <w:bCs/>
          <w:sz w:val="32"/>
          <w:szCs w:val="32"/>
        </w:rPr>
      </w:pPr>
      <w:r w:rsidRPr="00D22087">
        <w:rPr>
          <w:b/>
          <w:bCs/>
          <w:sz w:val="32"/>
          <w:szCs w:val="32"/>
        </w:rPr>
        <w:t xml:space="preserve">– (ВІДОКРЕМЛЕНОГО ПІДРОЗДІЛУ (ФІЛІЇ АБО ПРЕДСТАВНИЦТВА) ЮРИДИЧНОЇ ОСОБИ </w:t>
      </w:r>
      <w:bookmarkStart w:id="0" w:name="_Hlk135042553"/>
    </w:p>
    <w:p w14:paraId="200379B3" w14:textId="77777777" w:rsidR="00AE0E05" w:rsidRPr="00D22087" w:rsidRDefault="00AE0E05" w:rsidP="00AE0E05">
      <w:pPr>
        <w:spacing w:before="120" w:after="120"/>
        <w:ind w:left="555" w:right="1077"/>
        <w:contextualSpacing/>
        <w:jc w:val="center"/>
        <w:outlineLvl w:val="0"/>
        <w:rPr>
          <w:b/>
          <w:bCs/>
          <w:sz w:val="32"/>
          <w:szCs w:val="32"/>
        </w:rPr>
      </w:pPr>
      <w:r w:rsidRPr="00D22087">
        <w:rPr>
          <w:b/>
          <w:bCs/>
          <w:sz w:val="32"/>
          <w:szCs w:val="32"/>
        </w:rPr>
        <w:t>(суб’єкта господарювання – резидента України / нерезидента України))</w:t>
      </w:r>
      <w:bookmarkEnd w:id="0"/>
    </w:p>
    <w:p w14:paraId="40607CB4" w14:textId="77777777" w:rsidR="00AE0E05" w:rsidRPr="00D22087" w:rsidRDefault="00AE0E05" w:rsidP="00AE0E05">
      <w:pPr>
        <w:spacing w:before="120" w:after="120"/>
        <w:ind w:left="1218" w:right="898"/>
        <w:contextualSpacing/>
        <w:jc w:val="center"/>
        <w:rPr>
          <w:bCs/>
          <w:i/>
          <w:sz w:val="28"/>
        </w:rPr>
      </w:pPr>
      <w:r w:rsidRPr="00D22087">
        <w:rPr>
          <w:bCs/>
          <w:i/>
          <w:sz w:val="28"/>
        </w:rPr>
        <w:t>на</w:t>
      </w:r>
      <w:r w:rsidRPr="00D22087">
        <w:rPr>
          <w:bCs/>
          <w:i/>
          <w:spacing w:val="-3"/>
          <w:sz w:val="28"/>
        </w:rPr>
        <w:t xml:space="preserve"> </w:t>
      </w:r>
      <w:r w:rsidRPr="00D22087">
        <w:rPr>
          <w:bCs/>
          <w:i/>
          <w:sz w:val="28"/>
        </w:rPr>
        <w:t>виконання</w:t>
      </w:r>
      <w:r w:rsidRPr="00D22087">
        <w:rPr>
          <w:bCs/>
          <w:i/>
          <w:spacing w:val="-1"/>
          <w:sz w:val="28"/>
        </w:rPr>
        <w:t xml:space="preserve"> </w:t>
      </w:r>
      <w:r w:rsidRPr="00D22087">
        <w:rPr>
          <w:bCs/>
          <w:i/>
          <w:sz w:val="28"/>
        </w:rPr>
        <w:t>вимог</w:t>
      </w:r>
      <w:r w:rsidRPr="00D22087">
        <w:rPr>
          <w:bCs/>
          <w:i/>
          <w:spacing w:val="-4"/>
          <w:sz w:val="28"/>
        </w:rPr>
        <w:t xml:space="preserve"> </w:t>
      </w:r>
      <w:r w:rsidRPr="00D22087">
        <w:rPr>
          <w:bCs/>
          <w:i/>
          <w:sz w:val="28"/>
        </w:rPr>
        <w:t>Закону</w:t>
      </w:r>
      <w:r w:rsidRPr="00D22087">
        <w:rPr>
          <w:bCs/>
          <w:i/>
          <w:spacing w:val="-1"/>
          <w:sz w:val="28"/>
        </w:rPr>
        <w:t xml:space="preserve"> </w:t>
      </w:r>
      <w:r w:rsidRPr="00D22087">
        <w:rPr>
          <w:bCs/>
          <w:i/>
          <w:sz w:val="28"/>
        </w:rPr>
        <w:t>України</w:t>
      </w:r>
      <w:r w:rsidRPr="00D22087">
        <w:rPr>
          <w:bCs/>
          <w:i/>
          <w:spacing w:val="-3"/>
          <w:sz w:val="28"/>
        </w:rPr>
        <w:t xml:space="preserve"> </w:t>
      </w:r>
      <w:r w:rsidRPr="00D22087">
        <w:rPr>
          <w:bCs/>
          <w:i/>
          <w:sz w:val="28"/>
        </w:rPr>
        <w:t>«Про</w:t>
      </w:r>
      <w:r w:rsidRPr="00D22087">
        <w:rPr>
          <w:bCs/>
          <w:i/>
          <w:spacing w:val="-2"/>
          <w:sz w:val="28"/>
        </w:rPr>
        <w:t xml:space="preserve"> </w:t>
      </w:r>
      <w:r w:rsidRPr="00D22087">
        <w:rPr>
          <w:bCs/>
          <w:i/>
          <w:sz w:val="28"/>
        </w:rPr>
        <w:t>запобігання</w:t>
      </w:r>
      <w:r w:rsidRPr="00D22087">
        <w:rPr>
          <w:bCs/>
          <w:i/>
          <w:spacing w:val="-1"/>
          <w:sz w:val="28"/>
        </w:rPr>
        <w:t xml:space="preserve"> </w:t>
      </w:r>
      <w:r w:rsidRPr="00D22087">
        <w:rPr>
          <w:bCs/>
          <w:i/>
          <w:sz w:val="28"/>
        </w:rPr>
        <w:t>та</w:t>
      </w:r>
      <w:r w:rsidRPr="00D22087">
        <w:rPr>
          <w:bCs/>
          <w:i/>
          <w:spacing w:val="-2"/>
          <w:sz w:val="28"/>
        </w:rPr>
        <w:t xml:space="preserve"> </w:t>
      </w:r>
      <w:r w:rsidRPr="00D22087">
        <w:rPr>
          <w:bCs/>
          <w:i/>
          <w:sz w:val="28"/>
        </w:rPr>
        <w:t xml:space="preserve">протидію </w:t>
      </w:r>
      <w:r w:rsidRPr="00D22087">
        <w:rPr>
          <w:bCs/>
          <w:i/>
          <w:spacing w:val="-67"/>
          <w:sz w:val="28"/>
        </w:rPr>
        <w:t xml:space="preserve"> </w:t>
      </w:r>
      <w:r w:rsidRPr="00D22087">
        <w:rPr>
          <w:bCs/>
          <w:i/>
          <w:sz w:val="28"/>
        </w:rPr>
        <w:t>легалізації</w:t>
      </w:r>
      <w:r w:rsidRPr="00D22087">
        <w:rPr>
          <w:bCs/>
          <w:i/>
          <w:spacing w:val="-3"/>
          <w:sz w:val="28"/>
        </w:rPr>
        <w:t xml:space="preserve"> </w:t>
      </w:r>
      <w:r w:rsidRPr="00D22087">
        <w:rPr>
          <w:bCs/>
          <w:i/>
          <w:sz w:val="28"/>
        </w:rPr>
        <w:t>(відмиванню)</w:t>
      </w:r>
      <w:r w:rsidRPr="00D22087">
        <w:rPr>
          <w:bCs/>
          <w:i/>
          <w:spacing w:val="-3"/>
          <w:sz w:val="28"/>
        </w:rPr>
        <w:t xml:space="preserve"> </w:t>
      </w:r>
      <w:r w:rsidRPr="00D22087">
        <w:rPr>
          <w:bCs/>
          <w:i/>
          <w:sz w:val="28"/>
        </w:rPr>
        <w:t>доходів,</w:t>
      </w:r>
      <w:r w:rsidRPr="00D22087">
        <w:rPr>
          <w:bCs/>
          <w:i/>
          <w:spacing w:val="1"/>
          <w:sz w:val="28"/>
        </w:rPr>
        <w:t xml:space="preserve"> </w:t>
      </w:r>
      <w:r w:rsidRPr="00D22087">
        <w:rPr>
          <w:bCs/>
          <w:i/>
          <w:sz w:val="28"/>
        </w:rPr>
        <w:t>одержаних</w:t>
      </w:r>
      <w:r w:rsidRPr="00D22087">
        <w:rPr>
          <w:bCs/>
          <w:i/>
          <w:spacing w:val="-1"/>
          <w:sz w:val="28"/>
        </w:rPr>
        <w:t xml:space="preserve"> </w:t>
      </w:r>
      <w:r w:rsidRPr="00D22087">
        <w:rPr>
          <w:bCs/>
          <w:i/>
          <w:sz w:val="28"/>
        </w:rPr>
        <w:t>злочинним</w:t>
      </w:r>
      <w:r w:rsidRPr="00D22087">
        <w:rPr>
          <w:bCs/>
          <w:i/>
          <w:spacing w:val="-1"/>
          <w:sz w:val="28"/>
        </w:rPr>
        <w:t xml:space="preserve"> </w:t>
      </w:r>
      <w:r w:rsidRPr="00D22087">
        <w:rPr>
          <w:bCs/>
          <w:i/>
          <w:sz w:val="28"/>
        </w:rPr>
        <w:t>шляхом, фінансуванню</w:t>
      </w:r>
      <w:r w:rsidRPr="00D22087">
        <w:rPr>
          <w:bCs/>
          <w:i/>
          <w:spacing w:val="-4"/>
          <w:sz w:val="28"/>
        </w:rPr>
        <w:t xml:space="preserve"> </w:t>
      </w:r>
      <w:r w:rsidRPr="00D22087">
        <w:rPr>
          <w:bCs/>
          <w:i/>
          <w:sz w:val="28"/>
        </w:rPr>
        <w:t>тероризму</w:t>
      </w:r>
      <w:r w:rsidRPr="00D22087">
        <w:rPr>
          <w:bCs/>
          <w:i/>
          <w:spacing w:val="-2"/>
          <w:sz w:val="28"/>
        </w:rPr>
        <w:t xml:space="preserve"> </w:t>
      </w:r>
      <w:r w:rsidRPr="00D22087">
        <w:rPr>
          <w:bCs/>
          <w:i/>
          <w:sz w:val="28"/>
        </w:rPr>
        <w:t>та</w:t>
      </w:r>
      <w:r w:rsidRPr="00D22087">
        <w:rPr>
          <w:bCs/>
          <w:i/>
          <w:spacing w:val="-4"/>
          <w:sz w:val="28"/>
        </w:rPr>
        <w:t xml:space="preserve"> </w:t>
      </w:r>
      <w:r w:rsidRPr="00D22087">
        <w:rPr>
          <w:bCs/>
          <w:i/>
          <w:sz w:val="28"/>
        </w:rPr>
        <w:t>фінансуванню</w:t>
      </w:r>
      <w:r w:rsidRPr="00D22087">
        <w:rPr>
          <w:bCs/>
          <w:i/>
          <w:spacing w:val="-4"/>
          <w:sz w:val="28"/>
        </w:rPr>
        <w:t xml:space="preserve"> </w:t>
      </w:r>
      <w:r w:rsidRPr="00D22087">
        <w:rPr>
          <w:bCs/>
          <w:i/>
          <w:sz w:val="28"/>
        </w:rPr>
        <w:t>розповсюдження</w:t>
      </w:r>
      <w:r w:rsidRPr="00D22087">
        <w:rPr>
          <w:bCs/>
          <w:i/>
          <w:spacing w:val="-4"/>
          <w:sz w:val="28"/>
        </w:rPr>
        <w:t xml:space="preserve"> </w:t>
      </w:r>
      <w:r w:rsidRPr="00D22087">
        <w:rPr>
          <w:bCs/>
          <w:i/>
          <w:sz w:val="28"/>
        </w:rPr>
        <w:t>зброї</w:t>
      </w:r>
      <w:r w:rsidRPr="00D22087">
        <w:rPr>
          <w:bCs/>
          <w:i/>
          <w:spacing w:val="-4"/>
          <w:sz w:val="28"/>
        </w:rPr>
        <w:t xml:space="preserve"> </w:t>
      </w:r>
      <w:r w:rsidRPr="00D22087">
        <w:rPr>
          <w:bCs/>
          <w:i/>
          <w:sz w:val="28"/>
        </w:rPr>
        <w:t>масового</w:t>
      </w:r>
      <w:r w:rsidRPr="00D22087">
        <w:rPr>
          <w:bCs/>
          <w:i/>
          <w:spacing w:val="-67"/>
          <w:sz w:val="28"/>
        </w:rPr>
        <w:t xml:space="preserve">                                   </w:t>
      </w:r>
      <w:r w:rsidRPr="00D22087">
        <w:rPr>
          <w:bCs/>
          <w:i/>
          <w:sz w:val="28"/>
        </w:rPr>
        <w:t>знищення»</w:t>
      </w:r>
      <w:r w:rsidRPr="00D22087">
        <w:rPr>
          <w:bCs/>
        </w:rPr>
        <w:t xml:space="preserve"> </w:t>
      </w:r>
      <w:r w:rsidRPr="00D22087">
        <w:rPr>
          <w:bCs/>
          <w:i/>
          <w:sz w:val="28"/>
        </w:rPr>
        <w:t>(далі – Закон)</w:t>
      </w:r>
    </w:p>
    <w:p w14:paraId="509CD377" w14:textId="77777777" w:rsidR="00AE0E05" w:rsidRPr="00D22087" w:rsidRDefault="00AE0E05" w:rsidP="00AE0E05">
      <w:pPr>
        <w:spacing w:before="120" w:after="120"/>
        <w:ind w:left="1218" w:right="898"/>
        <w:contextualSpacing/>
        <w:rPr>
          <w:b/>
          <w:i/>
          <w:sz w:val="28"/>
        </w:rPr>
      </w:pPr>
    </w:p>
    <w:tbl>
      <w:tblPr>
        <w:tblStyle w:val="7"/>
        <w:tblW w:w="10348" w:type="dxa"/>
        <w:tblInd w:w="-572" w:type="dxa"/>
        <w:tblLook w:val="04A0" w:firstRow="1" w:lastRow="0" w:firstColumn="1" w:lastColumn="0" w:noHBand="0" w:noVBand="1"/>
      </w:tblPr>
      <w:tblGrid>
        <w:gridCol w:w="709"/>
        <w:gridCol w:w="5954"/>
        <w:gridCol w:w="3685"/>
      </w:tblGrid>
      <w:tr w:rsidR="00AE0E05" w:rsidRPr="00D22087" w14:paraId="0A7335F0" w14:textId="77777777" w:rsidTr="00AE0E05">
        <w:trPr>
          <w:trHeight w:val="820"/>
        </w:trPr>
        <w:tc>
          <w:tcPr>
            <w:tcW w:w="709" w:type="dxa"/>
          </w:tcPr>
          <w:p w14:paraId="2B696069" w14:textId="77777777" w:rsidR="00AE0E05" w:rsidRPr="00D22087" w:rsidRDefault="00AE0E05" w:rsidP="00504AEF">
            <w:pPr>
              <w:spacing w:before="120" w:after="120"/>
              <w:contextualSpacing/>
              <w:jc w:val="center"/>
              <w:rPr>
                <w:b/>
                <w:bCs/>
                <w:sz w:val="24"/>
                <w:szCs w:val="16"/>
              </w:rPr>
            </w:pPr>
            <w:r w:rsidRPr="00D22087">
              <w:rPr>
                <w:b/>
                <w:bCs/>
                <w:sz w:val="24"/>
                <w:szCs w:val="16"/>
              </w:rPr>
              <w:t>№ з/п</w:t>
            </w:r>
          </w:p>
        </w:tc>
        <w:tc>
          <w:tcPr>
            <w:tcW w:w="5954" w:type="dxa"/>
          </w:tcPr>
          <w:p w14:paraId="04A4705E" w14:textId="77777777" w:rsidR="00AE0E05" w:rsidRPr="00D22087" w:rsidRDefault="00AE0E05" w:rsidP="00504AEF">
            <w:pPr>
              <w:spacing w:before="120" w:after="120"/>
              <w:contextualSpacing/>
              <w:jc w:val="center"/>
              <w:rPr>
                <w:b/>
                <w:bCs/>
                <w:sz w:val="24"/>
                <w:szCs w:val="16"/>
              </w:rPr>
            </w:pPr>
            <w:r w:rsidRPr="00D22087">
              <w:rPr>
                <w:b/>
                <w:bCs/>
                <w:sz w:val="24"/>
                <w:szCs w:val="16"/>
              </w:rPr>
              <w:t>Критерій</w:t>
            </w:r>
          </w:p>
        </w:tc>
        <w:tc>
          <w:tcPr>
            <w:tcW w:w="3685" w:type="dxa"/>
          </w:tcPr>
          <w:p w14:paraId="33777FEB" w14:textId="77777777" w:rsidR="00AE0E05" w:rsidRPr="00D22087" w:rsidRDefault="00AE0E05" w:rsidP="00504AEF">
            <w:pPr>
              <w:spacing w:before="120" w:after="120"/>
              <w:contextualSpacing/>
              <w:jc w:val="center"/>
              <w:rPr>
                <w:b/>
                <w:bCs/>
                <w:sz w:val="24"/>
                <w:szCs w:val="16"/>
              </w:rPr>
            </w:pPr>
            <w:r w:rsidRPr="00D22087">
              <w:rPr>
                <w:b/>
                <w:bCs/>
                <w:sz w:val="24"/>
                <w:szCs w:val="16"/>
              </w:rPr>
              <w:t>Дані щодо відокремленого підрозділу  (філії, представництва тощо)</w:t>
            </w:r>
          </w:p>
        </w:tc>
      </w:tr>
      <w:tr w:rsidR="00AE0E05" w:rsidRPr="00D22087" w14:paraId="4C970DC5" w14:textId="77777777" w:rsidTr="00AE0E05">
        <w:trPr>
          <w:trHeight w:val="731"/>
        </w:trPr>
        <w:tc>
          <w:tcPr>
            <w:tcW w:w="709" w:type="dxa"/>
          </w:tcPr>
          <w:p w14:paraId="00E8EA52"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0271ECC3" w14:textId="77777777" w:rsidR="00AE0E05" w:rsidRPr="00D22087" w:rsidRDefault="00AE0E05" w:rsidP="00504AEF">
            <w:pPr>
              <w:spacing w:before="120" w:after="120"/>
              <w:contextualSpacing/>
              <w:jc w:val="both"/>
              <w:rPr>
                <w:sz w:val="24"/>
                <w:szCs w:val="16"/>
              </w:rPr>
            </w:pPr>
            <w:r w:rsidRPr="00D22087">
              <w:rPr>
                <w:sz w:val="24"/>
                <w:szCs w:val="16"/>
              </w:rPr>
              <w:t xml:space="preserve">Повне та скорочене найменування </w:t>
            </w:r>
            <w:bookmarkStart w:id="1" w:name="_Hlk135662940"/>
            <w:r w:rsidRPr="00D22087">
              <w:rPr>
                <w:sz w:val="24"/>
                <w:szCs w:val="16"/>
              </w:rPr>
              <w:t>відокремленого підрозділу (філії, представництва тощо)</w:t>
            </w:r>
            <w:bookmarkEnd w:id="1"/>
          </w:p>
        </w:tc>
        <w:tc>
          <w:tcPr>
            <w:tcW w:w="3685" w:type="dxa"/>
          </w:tcPr>
          <w:p w14:paraId="6794A551" w14:textId="77777777" w:rsidR="00AE0E05" w:rsidRPr="00D22087" w:rsidRDefault="00AE0E05" w:rsidP="00504AEF">
            <w:pPr>
              <w:spacing w:before="120" w:after="120"/>
              <w:contextualSpacing/>
              <w:rPr>
                <w:sz w:val="24"/>
                <w:szCs w:val="16"/>
              </w:rPr>
            </w:pPr>
          </w:p>
        </w:tc>
      </w:tr>
      <w:tr w:rsidR="00AE0E05" w:rsidRPr="00D22087" w14:paraId="4EAF8598" w14:textId="77777777" w:rsidTr="00AE0E05">
        <w:trPr>
          <w:trHeight w:val="731"/>
        </w:trPr>
        <w:tc>
          <w:tcPr>
            <w:tcW w:w="709" w:type="dxa"/>
          </w:tcPr>
          <w:p w14:paraId="59F81B07"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1E31BAEE" w14:textId="306888B5" w:rsidR="00290FA0" w:rsidRPr="00D22087" w:rsidRDefault="0008523F" w:rsidP="00290FA0">
            <w:pPr>
              <w:spacing w:before="240" w:after="240"/>
              <w:contextualSpacing/>
              <w:jc w:val="both"/>
              <w:rPr>
                <w:bCs/>
                <w:iCs/>
                <w:sz w:val="24"/>
                <w:szCs w:val="24"/>
              </w:rPr>
            </w:pPr>
            <w:r w:rsidRPr="00D22087">
              <w:rPr>
                <w:bCs/>
                <w:iCs/>
                <w:sz w:val="24"/>
                <w:szCs w:val="24"/>
              </w:rPr>
              <w:t>Код ЄДРПОУ</w:t>
            </w:r>
            <w:r w:rsidRPr="00D22087">
              <w:rPr>
                <w:bCs/>
                <w:iCs/>
                <w:spacing w:val="1"/>
                <w:sz w:val="24"/>
                <w:szCs w:val="24"/>
              </w:rPr>
              <w:t xml:space="preserve"> </w:t>
            </w:r>
            <w:r w:rsidRPr="00D22087">
              <w:rPr>
                <w:bCs/>
                <w:iCs/>
                <w:sz w:val="24"/>
                <w:szCs w:val="24"/>
              </w:rPr>
              <w:t>згідно</w:t>
            </w:r>
            <w:r w:rsidRPr="00D22087">
              <w:rPr>
                <w:bCs/>
                <w:iCs/>
                <w:spacing w:val="1"/>
                <w:sz w:val="24"/>
                <w:szCs w:val="24"/>
              </w:rPr>
              <w:t xml:space="preserve"> </w:t>
            </w:r>
            <w:r w:rsidRPr="00D22087">
              <w:rPr>
                <w:bCs/>
                <w:iCs/>
                <w:sz w:val="24"/>
                <w:szCs w:val="24"/>
              </w:rPr>
              <w:t>з</w:t>
            </w:r>
            <w:r w:rsidRPr="00D22087">
              <w:rPr>
                <w:bCs/>
                <w:iCs/>
                <w:spacing w:val="1"/>
                <w:sz w:val="24"/>
                <w:szCs w:val="24"/>
              </w:rPr>
              <w:t xml:space="preserve"> </w:t>
            </w:r>
            <w:r w:rsidRPr="00D22087">
              <w:rPr>
                <w:bCs/>
                <w:iCs/>
                <w:sz w:val="24"/>
                <w:szCs w:val="24"/>
              </w:rPr>
              <w:t>Єдиним</w:t>
            </w:r>
            <w:r w:rsidRPr="00D22087">
              <w:rPr>
                <w:bCs/>
                <w:iCs/>
                <w:spacing w:val="1"/>
                <w:sz w:val="24"/>
                <w:szCs w:val="24"/>
              </w:rPr>
              <w:t xml:space="preserve"> </w:t>
            </w:r>
            <w:r w:rsidRPr="00D22087">
              <w:rPr>
                <w:bCs/>
                <w:iCs/>
                <w:sz w:val="24"/>
                <w:szCs w:val="24"/>
              </w:rPr>
              <w:t>державним</w:t>
            </w:r>
            <w:r w:rsidRPr="00D22087">
              <w:rPr>
                <w:bCs/>
                <w:iCs/>
                <w:spacing w:val="1"/>
                <w:sz w:val="24"/>
                <w:szCs w:val="24"/>
              </w:rPr>
              <w:t xml:space="preserve"> </w:t>
            </w:r>
            <w:r w:rsidRPr="00D22087">
              <w:rPr>
                <w:bCs/>
                <w:iCs/>
                <w:sz w:val="24"/>
                <w:szCs w:val="24"/>
              </w:rPr>
              <w:t>реєстром</w:t>
            </w:r>
            <w:r w:rsidRPr="00D22087">
              <w:rPr>
                <w:bCs/>
                <w:iCs/>
                <w:spacing w:val="1"/>
                <w:sz w:val="24"/>
                <w:szCs w:val="24"/>
              </w:rPr>
              <w:t xml:space="preserve"> </w:t>
            </w:r>
            <w:r w:rsidRPr="00D22087">
              <w:rPr>
                <w:bCs/>
                <w:iCs/>
                <w:sz w:val="24"/>
                <w:szCs w:val="24"/>
              </w:rPr>
              <w:t>юридичних</w:t>
            </w:r>
            <w:r w:rsidRPr="00D22087">
              <w:rPr>
                <w:bCs/>
                <w:iCs/>
                <w:spacing w:val="1"/>
                <w:sz w:val="24"/>
                <w:szCs w:val="24"/>
              </w:rPr>
              <w:t xml:space="preserve"> </w:t>
            </w:r>
            <w:r w:rsidRPr="00D22087">
              <w:rPr>
                <w:bCs/>
                <w:iCs/>
                <w:sz w:val="24"/>
                <w:szCs w:val="24"/>
              </w:rPr>
              <w:t>осіб,</w:t>
            </w:r>
            <w:r w:rsidRPr="00D22087">
              <w:rPr>
                <w:bCs/>
                <w:iCs/>
                <w:spacing w:val="1"/>
                <w:sz w:val="24"/>
                <w:szCs w:val="24"/>
              </w:rPr>
              <w:t xml:space="preserve"> </w:t>
            </w:r>
            <w:r w:rsidRPr="00D22087">
              <w:rPr>
                <w:bCs/>
                <w:iCs/>
                <w:sz w:val="24"/>
                <w:szCs w:val="24"/>
              </w:rPr>
              <w:t>фізичних</w:t>
            </w:r>
            <w:r w:rsidRPr="00D22087">
              <w:rPr>
                <w:bCs/>
                <w:iCs/>
                <w:spacing w:val="9"/>
                <w:sz w:val="24"/>
                <w:szCs w:val="24"/>
              </w:rPr>
              <w:t xml:space="preserve"> </w:t>
            </w:r>
            <w:r w:rsidRPr="00D22087">
              <w:rPr>
                <w:bCs/>
                <w:iCs/>
                <w:sz w:val="24"/>
                <w:szCs w:val="24"/>
              </w:rPr>
              <w:t>осіб-підприємців</w:t>
            </w:r>
            <w:r w:rsidRPr="00D22087">
              <w:rPr>
                <w:bCs/>
                <w:iCs/>
                <w:spacing w:val="23"/>
                <w:sz w:val="24"/>
                <w:szCs w:val="24"/>
              </w:rPr>
              <w:t xml:space="preserve"> </w:t>
            </w:r>
            <w:r w:rsidRPr="00D22087">
              <w:rPr>
                <w:bCs/>
                <w:iCs/>
                <w:sz w:val="24"/>
                <w:szCs w:val="24"/>
              </w:rPr>
              <w:t>та</w:t>
            </w:r>
            <w:r w:rsidRPr="00D22087">
              <w:rPr>
                <w:bCs/>
                <w:iCs/>
                <w:spacing w:val="14"/>
                <w:sz w:val="24"/>
                <w:szCs w:val="24"/>
              </w:rPr>
              <w:t xml:space="preserve"> </w:t>
            </w:r>
            <w:r w:rsidRPr="00D22087">
              <w:rPr>
                <w:bCs/>
                <w:iCs/>
                <w:sz w:val="24"/>
                <w:szCs w:val="24"/>
              </w:rPr>
              <w:t>громадських формувань (далі - Реєстр)</w:t>
            </w:r>
          </w:p>
          <w:p w14:paraId="74DCF8B3" w14:textId="77777777" w:rsidR="00290FA0" w:rsidRPr="004066E7" w:rsidRDefault="00290FA0" w:rsidP="00225DE8">
            <w:pPr>
              <w:spacing w:before="240" w:after="240"/>
              <w:contextualSpacing/>
              <w:jc w:val="both"/>
              <w:rPr>
                <w:bCs/>
                <w:iCs/>
                <w:sz w:val="24"/>
                <w:szCs w:val="24"/>
              </w:rPr>
            </w:pPr>
          </w:p>
        </w:tc>
        <w:tc>
          <w:tcPr>
            <w:tcW w:w="3685" w:type="dxa"/>
          </w:tcPr>
          <w:p w14:paraId="5C3DECBA" w14:textId="77777777" w:rsidR="00AE0E05" w:rsidRPr="00D22087" w:rsidRDefault="00AE0E05" w:rsidP="00504AEF">
            <w:pPr>
              <w:spacing w:before="120" w:after="120"/>
              <w:contextualSpacing/>
              <w:rPr>
                <w:sz w:val="24"/>
                <w:szCs w:val="16"/>
              </w:rPr>
            </w:pPr>
          </w:p>
        </w:tc>
      </w:tr>
      <w:tr w:rsidR="00AE0E05" w:rsidRPr="00D22087" w14:paraId="47262020" w14:textId="77777777" w:rsidTr="00AE0E05">
        <w:trPr>
          <w:trHeight w:val="415"/>
        </w:trPr>
        <w:tc>
          <w:tcPr>
            <w:tcW w:w="709" w:type="dxa"/>
          </w:tcPr>
          <w:p w14:paraId="3EA4F2E2"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590699B3" w14:textId="77777777" w:rsidR="00AE0E05" w:rsidRPr="00D22087" w:rsidRDefault="00AE0E05" w:rsidP="00504AEF">
            <w:pPr>
              <w:spacing w:before="120" w:after="120"/>
              <w:contextualSpacing/>
              <w:jc w:val="both"/>
              <w:rPr>
                <w:sz w:val="24"/>
                <w:szCs w:val="16"/>
              </w:rPr>
            </w:pPr>
            <w:r w:rsidRPr="00D22087">
              <w:rPr>
                <w:sz w:val="24"/>
                <w:szCs w:val="16"/>
              </w:rPr>
              <w:t>Вид підрозділу (філія, представництво тощо)</w:t>
            </w:r>
          </w:p>
        </w:tc>
        <w:tc>
          <w:tcPr>
            <w:tcW w:w="3685" w:type="dxa"/>
          </w:tcPr>
          <w:p w14:paraId="6D433A72" w14:textId="77777777" w:rsidR="00AE0E05" w:rsidRPr="00D22087" w:rsidRDefault="00AE0E05" w:rsidP="00504AEF">
            <w:pPr>
              <w:spacing w:before="120" w:after="120"/>
              <w:contextualSpacing/>
              <w:rPr>
                <w:sz w:val="24"/>
                <w:szCs w:val="16"/>
              </w:rPr>
            </w:pPr>
          </w:p>
        </w:tc>
      </w:tr>
      <w:tr w:rsidR="00AE0E05" w:rsidRPr="00D22087" w14:paraId="0FA36812" w14:textId="77777777" w:rsidTr="00AE0E05">
        <w:trPr>
          <w:trHeight w:val="705"/>
        </w:trPr>
        <w:tc>
          <w:tcPr>
            <w:tcW w:w="709" w:type="dxa"/>
          </w:tcPr>
          <w:p w14:paraId="1CAB3715"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6F6CD0BB" w14:textId="3551559B" w:rsidR="00AE0E05" w:rsidRPr="00D22087" w:rsidRDefault="0008523F" w:rsidP="00504AEF">
            <w:pPr>
              <w:spacing w:before="120" w:after="120"/>
              <w:contextualSpacing/>
              <w:jc w:val="both"/>
              <w:rPr>
                <w:sz w:val="24"/>
                <w:szCs w:val="16"/>
              </w:rPr>
            </w:pPr>
            <w:r w:rsidRPr="00D22087">
              <w:rPr>
                <w:sz w:val="24"/>
                <w:szCs w:val="16"/>
              </w:rPr>
              <w:t>Дата та номер запису в Реєстрі про проведення державної реєстрації відокремленого підрозділу (філії, представництва тощо)</w:t>
            </w:r>
          </w:p>
        </w:tc>
        <w:tc>
          <w:tcPr>
            <w:tcW w:w="3685" w:type="dxa"/>
          </w:tcPr>
          <w:p w14:paraId="3C90874D" w14:textId="77777777" w:rsidR="00AE0E05" w:rsidRPr="00D22087" w:rsidRDefault="00AE0E05" w:rsidP="00504AEF">
            <w:pPr>
              <w:spacing w:before="120" w:after="120"/>
              <w:contextualSpacing/>
              <w:rPr>
                <w:sz w:val="24"/>
                <w:szCs w:val="16"/>
              </w:rPr>
            </w:pPr>
          </w:p>
        </w:tc>
      </w:tr>
      <w:tr w:rsidR="00AE0E05" w:rsidRPr="00D22087" w14:paraId="13CBBF4E" w14:textId="77777777" w:rsidTr="00AE0E05">
        <w:trPr>
          <w:trHeight w:val="705"/>
        </w:trPr>
        <w:tc>
          <w:tcPr>
            <w:tcW w:w="709" w:type="dxa"/>
          </w:tcPr>
          <w:p w14:paraId="0ADC3EE1"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3E64E407" w14:textId="0C4DEA96" w:rsidR="0008523F" w:rsidRPr="00D22087" w:rsidRDefault="006043E3" w:rsidP="00225DE8">
            <w:pPr>
              <w:spacing w:before="120" w:after="120"/>
              <w:contextualSpacing/>
              <w:rPr>
                <w:sz w:val="24"/>
                <w:szCs w:val="16"/>
              </w:rPr>
            </w:pPr>
            <w:r w:rsidRPr="00D22087">
              <w:rPr>
                <w:sz w:val="24"/>
                <w:szCs w:val="16"/>
              </w:rPr>
              <w:t>Місцезнаходження/</w:t>
            </w:r>
            <w:r w:rsidR="0008523F" w:rsidRPr="00D22087">
              <w:rPr>
                <w:sz w:val="24"/>
                <w:szCs w:val="16"/>
              </w:rPr>
              <w:t>Місце реєстрації/Юридична адреса</w:t>
            </w:r>
            <w:r w:rsidR="00AE0E05" w:rsidRPr="00D22087">
              <w:rPr>
                <w:sz w:val="24"/>
                <w:szCs w:val="16"/>
              </w:rPr>
              <w:t xml:space="preserve"> відокремленого підрозділу (філії, представництва тощо)</w:t>
            </w:r>
          </w:p>
        </w:tc>
        <w:tc>
          <w:tcPr>
            <w:tcW w:w="3685" w:type="dxa"/>
          </w:tcPr>
          <w:p w14:paraId="3F8CB36A" w14:textId="77777777" w:rsidR="00AE0E05" w:rsidRPr="00D22087" w:rsidRDefault="00AE0E05" w:rsidP="00504AEF">
            <w:pPr>
              <w:spacing w:before="120" w:after="120"/>
              <w:contextualSpacing/>
              <w:rPr>
                <w:sz w:val="24"/>
                <w:szCs w:val="16"/>
              </w:rPr>
            </w:pPr>
          </w:p>
        </w:tc>
      </w:tr>
      <w:tr w:rsidR="00AE0E05" w:rsidRPr="00D22087" w14:paraId="4EFA2B6E" w14:textId="77777777" w:rsidTr="00AE0E05">
        <w:trPr>
          <w:trHeight w:val="700"/>
        </w:trPr>
        <w:tc>
          <w:tcPr>
            <w:tcW w:w="709" w:type="dxa"/>
          </w:tcPr>
          <w:p w14:paraId="0A76C5FE"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09964CA9" w14:textId="242D36B7" w:rsidR="00AE0E05" w:rsidRPr="00D22087" w:rsidRDefault="0008523F" w:rsidP="00504AEF">
            <w:pPr>
              <w:spacing w:before="120" w:after="120"/>
              <w:contextualSpacing/>
              <w:jc w:val="both"/>
              <w:rPr>
                <w:sz w:val="24"/>
                <w:szCs w:val="16"/>
              </w:rPr>
            </w:pPr>
            <w:r w:rsidRPr="00D22087">
              <w:rPr>
                <w:sz w:val="24"/>
                <w:szCs w:val="16"/>
              </w:rPr>
              <w:t>Фактичне м</w:t>
            </w:r>
            <w:r w:rsidR="00AE0E05" w:rsidRPr="00D22087">
              <w:rPr>
                <w:sz w:val="24"/>
                <w:szCs w:val="16"/>
              </w:rPr>
              <w:t>ісцезнаходження відокремленого підрозділу (філії, представництва тощо)</w:t>
            </w:r>
          </w:p>
        </w:tc>
        <w:tc>
          <w:tcPr>
            <w:tcW w:w="3685" w:type="dxa"/>
          </w:tcPr>
          <w:p w14:paraId="6607A963" w14:textId="77777777" w:rsidR="00AE0E05" w:rsidRPr="00D22087" w:rsidRDefault="00AE0E05" w:rsidP="00504AEF">
            <w:pPr>
              <w:spacing w:before="120" w:after="120"/>
              <w:contextualSpacing/>
              <w:rPr>
                <w:sz w:val="24"/>
                <w:szCs w:val="16"/>
              </w:rPr>
            </w:pPr>
          </w:p>
        </w:tc>
      </w:tr>
      <w:tr w:rsidR="00AE0E05" w:rsidRPr="00D22087" w14:paraId="5B5F1E2F" w14:textId="77777777" w:rsidTr="00AE0E05">
        <w:trPr>
          <w:trHeight w:val="696"/>
        </w:trPr>
        <w:tc>
          <w:tcPr>
            <w:tcW w:w="709" w:type="dxa"/>
          </w:tcPr>
          <w:p w14:paraId="6E610D73" w14:textId="77777777" w:rsidR="00AE0E05" w:rsidRPr="00D22087" w:rsidRDefault="00AE0E05" w:rsidP="00AE0E05">
            <w:pPr>
              <w:widowControl/>
              <w:numPr>
                <w:ilvl w:val="0"/>
                <w:numId w:val="1"/>
              </w:numPr>
              <w:autoSpaceDE/>
              <w:autoSpaceDN/>
              <w:spacing w:before="120" w:after="120"/>
              <w:contextualSpacing/>
              <w:rPr>
                <w:sz w:val="24"/>
                <w:szCs w:val="16"/>
              </w:rPr>
            </w:pPr>
          </w:p>
        </w:tc>
        <w:tc>
          <w:tcPr>
            <w:tcW w:w="5954" w:type="dxa"/>
          </w:tcPr>
          <w:p w14:paraId="1C4DE399" w14:textId="77777777" w:rsidR="00AE0E05" w:rsidRPr="00D22087" w:rsidRDefault="00AE0E05" w:rsidP="00504AEF">
            <w:pPr>
              <w:spacing w:before="120" w:after="120"/>
              <w:contextualSpacing/>
              <w:jc w:val="both"/>
              <w:rPr>
                <w:sz w:val="24"/>
                <w:szCs w:val="16"/>
              </w:rPr>
            </w:pPr>
            <w:r w:rsidRPr="00D22087">
              <w:rPr>
                <w:sz w:val="24"/>
                <w:szCs w:val="16"/>
              </w:rPr>
              <w:t>Види діяльності відокремленого підрозділу (філії, представництва тощо)</w:t>
            </w:r>
            <w:r w:rsidRPr="00D22087">
              <w:rPr>
                <w:sz w:val="24"/>
                <w:szCs w:val="24"/>
              </w:rPr>
              <w:t xml:space="preserve"> </w:t>
            </w:r>
            <w:r w:rsidRPr="00D22087">
              <w:rPr>
                <w:sz w:val="24"/>
                <w:szCs w:val="16"/>
              </w:rPr>
              <w:t>у форматі: код економічної діяльності згідно з класифікатором України / Назва (Опис)</w:t>
            </w:r>
          </w:p>
        </w:tc>
        <w:tc>
          <w:tcPr>
            <w:tcW w:w="3685" w:type="dxa"/>
          </w:tcPr>
          <w:p w14:paraId="732130EE" w14:textId="77777777" w:rsidR="00AE0E05" w:rsidRPr="00D22087" w:rsidRDefault="00AE0E05" w:rsidP="00504AEF">
            <w:pPr>
              <w:spacing w:before="120" w:after="120"/>
              <w:contextualSpacing/>
              <w:rPr>
                <w:sz w:val="24"/>
                <w:szCs w:val="16"/>
              </w:rPr>
            </w:pPr>
          </w:p>
        </w:tc>
      </w:tr>
      <w:tr w:rsidR="0008523F" w:rsidRPr="00D22087" w14:paraId="0C43C1CA" w14:textId="77777777" w:rsidTr="00AE0E05">
        <w:trPr>
          <w:trHeight w:val="696"/>
        </w:trPr>
        <w:tc>
          <w:tcPr>
            <w:tcW w:w="709" w:type="dxa"/>
          </w:tcPr>
          <w:p w14:paraId="6B15D780"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3FF92EF4" w14:textId="77777777" w:rsidR="0008523F" w:rsidRPr="00D22087" w:rsidRDefault="0008523F" w:rsidP="0008523F">
            <w:pPr>
              <w:tabs>
                <w:tab w:val="left" w:pos="449"/>
              </w:tabs>
              <w:spacing w:before="120" w:after="120"/>
              <w:contextualSpacing/>
              <w:jc w:val="both"/>
              <w:rPr>
                <w:bCs/>
                <w:sz w:val="24"/>
                <w:szCs w:val="24"/>
              </w:rPr>
            </w:pPr>
            <w:r w:rsidRPr="00D22087">
              <w:rPr>
                <w:bCs/>
                <w:iCs/>
                <w:sz w:val="24"/>
                <w:szCs w:val="24"/>
              </w:rPr>
              <w:t xml:space="preserve">Чи відповідають види діяльності, </w:t>
            </w:r>
            <w:r w:rsidRPr="00D22087">
              <w:rPr>
                <w:bCs/>
                <w:iCs/>
                <w:spacing w:val="-2"/>
                <w:sz w:val="24"/>
                <w:szCs w:val="24"/>
              </w:rPr>
              <w:t xml:space="preserve">якими </w:t>
            </w:r>
            <w:r w:rsidRPr="00D22087">
              <w:rPr>
                <w:bCs/>
                <w:iCs/>
                <w:spacing w:val="-57"/>
                <w:sz w:val="24"/>
                <w:szCs w:val="24"/>
              </w:rPr>
              <w:t xml:space="preserve"> </w:t>
            </w:r>
            <w:r w:rsidRPr="00D22087">
              <w:rPr>
                <w:bCs/>
                <w:iCs/>
                <w:sz w:val="24"/>
                <w:szCs w:val="24"/>
              </w:rPr>
              <w:t>фактично</w:t>
            </w:r>
            <w:r w:rsidRPr="00D22087">
              <w:rPr>
                <w:bCs/>
                <w:iCs/>
                <w:spacing w:val="1"/>
                <w:sz w:val="24"/>
                <w:szCs w:val="24"/>
              </w:rPr>
              <w:t xml:space="preserve"> </w:t>
            </w:r>
            <w:r w:rsidRPr="00D22087">
              <w:rPr>
                <w:bCs/>
                <w:iCs/>
                <w:sz w:val="24"/>
                <w:szCs w:val="24"/>
              </w:rPr>
              <w:t>займається</w:t>
            </w:r>
            <w:r w:rsidRPr="00D22087">
              <w:rPr>
                <w:bCs/>
                <w:iCs/>
                <w:spacing w:val="1"/>
                <w:sz w:val="24"/>
                <w:szCs w:val="24"/>
              </w:rPr>
              <w:t xml:space="preserve"> відокремлений підрозділ </w:t>
            </w:r>
            <w:r w:rsidRPr="00D22087">
              <w:rPr>
                <w:bCs/>
                <w:iCs/>
                <w:sz w:val="24"/>
                <w:szCs w:val="24"/>
              </w:rPr>
              <w:t>(планує</w:t>
            </w:r>
            <w:r w:rsidRPr="00D22087">
              <w:rPr>
                <w:bCs/>
                <w:iCs/>
                <w:spacing w:val="1"/>
                <w:sz w:val="24"/>
                <w:szCs w:val="24"/>
              </w:rPr>
              <w:t xml:space="preserve"> </w:t>
            </w:r>
            <w:r w:rsidRPr="00D22087">
              <w:rPr>
                <w:bCs/>
                <w:iCs/>
                <w:sz w:val="24"/>
                <w:szCs w:val="24"/>
              </w:rPr>
              <w:t>займатися</w:t>
            </w:r>
            <w:r w:rsidRPr="00D22087">
              <w:rPr>
                <w:bCs/>
                <w:iCs/>
                <w:spacing w:val="1"/>
                <w:sz w:val="24"/>
                <w:szCs w:val="24"/>
              </w:rPr>
              <w:t xml:space="preserve"> </w:t>
            </w:r>
            <w:r w:rsidRPr="00D22087">
              <w:rPr>
                <w:bCs/>
                <w:iCs/>
                <w:sz w:val="24"/>
                <w:szCs w:val="24"/>
              </w:rPr>
              <w:t>в</w:t>
            </w:r>
            <w:r w:rsidRPr="00D22087">
              <w:rPr>
                <w:bCs/>
                <w:iCs/>
                <w:spacing w:val="1"/>
                <w:sz w:val="24"/>
                <w:szCs w:val="24"/>
              </w:rPr>
              <w:t xml:space="preserve"> </w:t>
            </w:r>
            <w:r w:rsidRPr="00D22087">
              <w:rPr>
                <w:bCs/>
                <w:iCs/>
                <w:sz w:val="24"/>
                <w:szCs w:val="24"/>
              </w:rPr>
              <w:t>разі</w:t>
            </w:r>
            <w:r w:rsidRPr="00D22087">
              <w:rPr>
                <w:bCs/>
                <w:iCs/>
                <w:spacing w:val="-57"/>
                <w:sz w:val="24"/>
                <w:szCs w:val="24"/>
              </w:rPr>
              <w:t xml:space="preserve">       </w:t>
            </w:r>
            <w:r w:rsidRPr="00D22087">
              <w:rPr>
                <w:bCs/>
                <w:iCs/>
                <w:sz w:val="24"/>
                <w:szCs w:val="24"/>
              </w:rPr>
              <w:t>щойно</w:t>
            </w:r>
            <w:r w:rsidRPr="00D22087">
              <w:rPr>
                <w:bCs/>
                <w:iCs/>
                <w:spacing w:val="1"/>
                <w:sz w:val="24"/>
                <w:szCs w:val="24"/>
              </w:rPr>
              <w:t xml:space="preserve"> </w:t>
            </w:r>
            <w:r w:rsidRPr="00D22087">
              <w:rPr>
                <w:bCs/>
                <w:iCs/>
                <w:sz w:val="24"/>
                <w:szCs w:val="24"/>
              </w:rPr>
              <w:t>розпочатої діяльності)</w:t>
            </w:r>
            <w:r w:rsidRPr="00D22087">
              <w:rPr>
                <w:bCs/>
                <w:sz w:val="24"/>
                <w:szCs w:val="24"/>
              </w:rPr>
              <w:t xml:space="preserve"> внесеним до Реєстру видам діяльності згідно КВЕД (для резидентів) / внесеним до відповідних установчих документів клієнта/реєстрів суб’єктів господарювання у країні </w:t>
            </w:r>
            <w:proofErr w:type="spellStart"/>
            <w:r w:rsidRPr="00D22087">
              <w:rPr>
                <w:bCs/>
                <w:sz w:val="24"/>
                <w:szCs w:val="24"/>
              </w:rPr>
              <w:t>резидентства</w:t>
            </w:r>
            <w:proofErr w:type="spellEnd"/>
            <w:r w:rsidRPr="00D22087">
              <w:rPr>
                <w:bCs/>
                <w:sz w:val="24"/>
                <w:szCs w:val="24"/>
              </w:rPr>
              <w:t xml:space="preserve"> (за наявності) (для нерезидентів)?</w:t>
            </w:r>
          </w:p>
          <w:p w14:paraId="558B1E61" w14:textId="7598C320" w:rsidR="0008523F" w:rsidRPr="00D22087" w:rsidRDefault="0008523F" w:rsidP="0008523F">
            <w:pPr>
              <w:spacing w:before="120" w:after="120"/>
              <w:contextualSpacing/>
              <w:jc w:val="both"/>
              <w:rPr>
                <w:sz w:val="24"/>
                <w:szCs w:val="16"/>
              </w:rPr>
            </w:pPr>
            <w:r w:rsidRPr="00D22087">
              <w:rPr>
                <w:bCs/>
                <w:iCs/>
                <w:sz w:val="24"/>
                <w:szCs w:val="24"/>
              </w:rPr>
              <w:t>Якщо ні, зазначте, якими іншими</w:t>
            </w:r>
            <w:r w:rsidRPr="00D22087">
              <w:rPr>
                <w:bCs/>
                <w:iCs/>
                <w:sz w:val="24"/>
                <w:szCs w:val="24"/>
              </w:rPr>
              <w:tab/>
              <w:t xml:space="preserve">видами діяльності займається  клієнт, що не внесені </w:t>
            </w:r>
            <w:r w:rsidRPr="00D22087">
              <w:rPr>
                <w:bCs/>
                <w:iCs/>
                <w:spacing w:val="-57"/>
                <w:sz w:val="24"/>
                <w:szCs w:val="24"/>
              </w:rPr>
              <w:t xml:space="preserve"> </w:t>
            </w:r>
            <w:r w:rsidRPr="00D22087">
              <w:rPr>
                <w:bCs/>
                <w:iCs/>
                <w:sz w:val="24"/>
                <w:szCs w:val="24"/>
              </w:rPr>
              <w:t>до</w:t>
            </w:r>
            <w:r w:rsidRPr="00D22087">
              <w:rPr>
                <w:bCs/>
                <w:iCs/>
                <w:spacing w:val="6"/>
                <w:sz w:val="24"/>
                <w:szCs w:val="24"/>
              </w:rPr>
              <w:t xml:space="preserve"> </w:t>
            </w:r>
            <w:r w:rsidRPr="00D22087">
              <w:rPr>
                <w:bCs/>
                <w:sz w:val="24"/>
                <w:szCs w:val="24"/>
              </w:rPr>
              <w:t xml:space="preserve">Реєстру(для резидентів) / відповідних установчих документів клієнта/реєстрів суб’єктів господарювання  у країні </w:t>
            </w:r>
            <w:proofErr w:type="spellStart"/>
            <w:r w:rsidRPr="00D22087">
              <w:rPr>
                <w:bCs/>
                <w:sz w:val="24"/>
                <w:szCs w:val="24"/>
              </w:rPr>
              <w:t>резидентства</w:t>
            </w:r>
            <w:proofErr w:type="spellEnd"/>
            <w:r w:rsidRPr="00D22087">
              <w:rPr>
                <w:bCs/>
                <w:sz w:val="24"/>
                <w:szCs w:val="24"/>
              </w:rPr>
              <w:t xml:space="preserve"> (за наявності) (для нерезидентів)</w:t>
            </w:r>
          </w:p>
        </w:tc>
        <w:tc>
          <w:tcPr>
            <w:tcW w:w="3685" w:type="dxa"/>
          </w:tcPr>
          <w:p w14:paraId="551963FA" w14:textId="77777777" w:rsidR="004066E7" w:rsidRDefault="006D3FC7" w:rsidP="0008523F">
            <w:pPr>
              <w:spacing w:before="120" w:after="120"/>
              <w:contextualSpacing/>
              <w:rPr>
                <w:bCs/>
                <w:iCs/>
                <w:sz w:val="24"/>
                <w:szCs w:val="24"/>
              </w:rPr>
            </w:pPr>
            <w:sdt>
              <w:sdtPr>
                <w:rPr>
                  <w:bCs/>
                  <w:iCs/>
                  <w:sz w:val="24"/>
                  <w:szCs w:val="24"/>
                </w:rPr>
                <w:id w:val="1407490289"/>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Так</w:t>
            </w:r>
          </w:p>
          <w:p w14:paraId="4A1D4782" w14:textId="77777777" w:rsidR="004066E7" w:rsidRDefault="006D3FC7" w:rsidP="0008523F">
            <w:pPr>
              <w:spacing w:before="120" w:after="120"/>
              <w:contextualSpacing/>
              <w:rPr>
                <w:bCs/>
                <w:iCs/>
                <w:sz w:val="24"/>
                <w:szCs w:val="24"/>
              </w:rPr>
            </w:pPr>
            <w:sdt>
              <w:sdtPr>
                <w:rPr>
                  <w:bCs/>
                  <w:iCs/>
                  <w:sz w:val="24"/>
                  <w:szCs w:val="24"/>
                </w:rPr>
                <w:id w:val="-1037885120"/>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Ні</w:t>
            </w:r>
          </w:p>
          <w:p w14:paraId="604D3053" w14:textId="77777777" w:rsidR="0008523F" w:rsidRPr="004066E7" w:rsidRDefault="004066E7" w:rsidP="0008523F">
            <w:pPr>
              <w:spacing w:before="120" w:after="120"/>
              <w:contextualSpacing/>
              <w:rPr>
                <w:bCs/>
                <w:iCs/>
                <w:sz w:val="24"/>
                <w:szCs w:val="24"/>
              </w:rPr>
            </w:pPr>
            <w:r>
              <w:rPr>
                <w:bCs/>
                <w:iCs/>
                <w:sz w:val="24"/>
                <w:szCs w:val="24"/>
              </w:rPr>
              <w:t>(____________________)</w:t>
            </w:r>
            <w:r w:rsidR="0008523F" w:rsidRPr="00D22087">
              <w:rPr>
                <w:bCs/>
                <w:iCs/>
                <w:sz w:val="24"/>
                <w:szCs w:val="24"/>
              </w:rPr>
              <w:t xml:space="preserve"> </w:t>
            </w:r>
          </w:p>
        </w:tc>
      </w:tr>
      <w:tr w:rsidR="0008523F" w:rsidRPr="00D22087" w14:paraId="6D42113E" w14:textId="77777777" w:rsidTr="00AE0E05">
        <w:trPr>
          <w:trHeight w:val="1117"/>
        </w:trPr>
        <w:tc>
          <w:tcPr>
            <w:tcW w:w="709" w:type="dxa"/>
          </w:tcPr>
          <w:p w14:paraId="1E6E097F"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7E6F1FEE" w14:textId="77777777" w:rsidR="0008523F" w:rsidRPr="00D22087" w:rsidRDefault="0008523F" w:rsidP="0008523F">
            <w:pPr>
              <w:spacing w:before="120" w:after="120"/>
              <w:contextualSpacing/>
              <w:jc w:val="both"/>
              <w:rPr>
                <w:bCs/>
                <w:iCs/>
                <w:sz w:val="24"/>
                <w:szCs w:val="24"/>
              </w:rPr>
            </w:pPr>
            <w:r w:rsidRPr="00D22087">
              <w:rPr>
                <w:bCs/>
                <w:iCs/>
                <w:sz w:val="24"/>
                <w:szCs w:val="24"/>
              </w:rPr>
              <w:t>Чи веде відокремлений підрозділ (філія, представництво тощо) діяльність на територіях держав, що віднесені до офшорних зон</w:t>
            </w:r>
          </w:p>
          <w:p w14:paraId="0828E2A7" w14:textId="77777777" w:rsidR="00D3341A" w:rsidRPr="00D22087" w:rsidRDefault="0008523F" w:rsidP="0008523F">
            <w:pPr>
              <w:spacing w:before="120" w:after="120"/>
              <w:contextualSpacing/>
              <w:jc w:val="both"/>
              <w:rPr>
                <w:bCs/>
                <w:iCs/>
                <w:sz w:val="24"/>
                <w:szCs w:val="24"/>
              </w:rPr>
            </w:pPr>
            <w:r w:rsidRPr="00D22087">
              <w:rPr>
                <w:bCs/>
                <w:iCs/>
                <w:sz w:val="24"/>
                <w:szCs w:val="24"/>
              </w:rPr>
              <w:t>(якщо так, то зазначте на яких саме)</w:t>
            </w:r>
          </w:p>
        </w:tc>
        <w:tc>
          <w:tcPr>
            <w:tcW w:w="3685" w:type="dxa"/>
          </w:tcPr>
          <w:p w14:paraId="238BD771" w14:textId="77777777" w:rsidR="004066E7" w:rsidRDefault="006D3FC7" w:rsidP="0008523F">
            <w:pPr>
              <w:spacing w:before="120" w:after="120"/>
              <w:contextualSpacing/>
              <w:rPr>
                <w:bCs/>
                <w:iCs/>
                <w:sz w:val="24"/>
                <w:szCs w:val="24"/>
              </w:rPr>
            </w:pPr>
            <w:sdt>
              <w:sdtPr>
                <w:rPr>
                  <w:bCs/>
                  <w:iCs/>
                  <w:sz w:val="24"/>
                  <w:szCs w:val="24"/>
                </w:rPr>
                <w:id w:val="-723755217"/>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Так</w:t>
            </w:r>
          </w:p>
          <w:p w14:paraId="46D4DB6C" w14:textId="77777777" w:rsidR="004066E7" w:rsidRDefault="004066E7" w:rsidP="0008523F">
            <w:pPr>
              <w:spacing w:before="120" w:after="120"/>
              <w:contextualSpacing/>
              <w:rPr>
                <w:bCs/>
                <w:iCs/>
                <w:sz w:val="24"/>
                <w:szCs w:val="24"/>
              </w:rPr>
            </w:pPr>
            <w:r>
              <w:rPr>
                <w:bCs/>
                <w:iCs/>
                <w:sz w:val="24"/>
                <w:szCs w:val="24"/>
              </w:rPr>
              <w:t>(____________________)</w:t>
            </w:r>
          </w:p>
          <w:p w14:paraId="6EF2A21C" w14:textId="77777777" w:rsidR="0008523F" w:rsidRPr="00D22087" w:rsidRDefault="006D3FC7" w:rsidP="0008523F">
            <w:pPr>
              <w:spacing w:before="120" w:after="120"/>
              <w:contextualSpacing/>
              <w:rPr>
                <w:bCs/>
                <w:iCs/>
                <w:sz w:val="24"/>
                <w:szCs w:val="24"/>
              </w:rPr>
            </w:pPr>
            <w:sdt>
              <w:sdtPr>
                <w:rPr>
                  <w:bCs/>
                  <w:iCs/>
                  <w:sz w:val="24"/>
                  <w:szCs w:val="24"/>
                </w:rPr>
                <w:id w:val="-1049063401"/>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Ні</w:t>
            </w:r>
            <w:r w:rsidR="0008523F" w:rsidRPr="00D22087">
              <w:rPr>
                <w:bCs/>
                <w:iCs/>
                <w:sz w:val="24"/>
                <w:szCs w:val="24"/>
              </w:rPr>
              <w:t xml:space="preserve"> </w:t>
            </w:r>
          </w:p>
        </w:tc>
      </w:tr>
      <w:tr w:rsidR="00D3341A" w:rsidRPr="00D22087" w14:paraId="0452548E" w14:textId="77777777" w:rsidTr="00AE0E05">
        <w:trPr>
          <w:trHeight w:val="1117"/>
        </w:trPr>
        <w:tc>
          <w:tcPr>
            <w:tcW w:w="709" w:type="dxa"/>
          </w:tcPr>
          <w:p w14:paraId="1A9C6825" w14:textId="77777777" w:rsidR="00D3341A" w:rsidRPr="00D22087" w:rsidRDefault="00D3341A" w:rsidP="0008523F">
            <w:pPr>
              <w:widowControl/>
              <w:numPr>
                <w:ilvl w:val="0"/>
                <w:numId w:val="1"/>
              </w:numPr>
              <w:autoSpaceDE/>
              <w:autoSpaceDN/>
              <w:spacing w:before="120" w:after="120"/>
              <w:contextualSpacing/>
              <w:rPr>
                <w:sz w:val="24"/>
                <w:szCs w:val="16"/>
              </w:rPr>
            </w:pPr>
          </w:p>
        </w:tc>
        <w:tc>
          <w:tcPr>
            <w:tcW w:w="5954" w:type="dxa"/>
          </w:tcPr>
          <w:p w14:paraId="7D540737" w14:textId="77777777" w:rsidR="00D3341A" w:rsidRPr="00D22087" w:rsidRDefault="00D3341A" w:rsidP="00D3341A">
            <w:pPr>
              <w:spacing w:before="120" w:after="120"/>
              <w:contextualSpacing/>
              <w:jc w:val="both"/>
              <w:rPr>
                <w:bCs/>
                <w:iCs/>
                <w:sz w:val="24"/>
                <w:szCs w:val="24"/>
              </w:rPr>
            </w:pPr>
            <w:r w:rsidRPr="00D22087">
              <w:rPr>
                <w:bCs/>
                <w:iCs/>
                <w:sz w:val="24"/>
                <w:szCs w:val="24"/>
              </w:rPr>
              <w:t>Чи прийнято компетентним органом (органом суб’єкта господарювання, судом, реєстратором тощо) рішення про ліквідацію/припинення відокремленого підрозділу (філії, представництва тощо)?</w:t>
            </w:r>
          </w:p>
          <w:p w14:paraId="1BA5B687" w14:textId="77777777" w:rsidR="00D3341A" w:rsidRPr="00D22087" w:rsidRDefault="00D3341A" w:rsidP="00D3341A">
            <w:pPr>
              <w:spacing w:before="120" w:after="120"/>
              <w:contextualSpacing/>
              <w:jc w:val="both"/>
              <w:rPr>
                <w:bCs/>
                <w:iCs/>
                <w:sz w:val="24"/>
                <w:szCs w:val="24"/>
              </w:rPr>
            </w:pPr>
            <w:r w:rsidRPr="00D22087">
              <w:rPr>
                <w:bCs/>
                <w:iCs/>
                <w:sz w:val="24"/>
                <w:szCs w:val="24"/>
              </w:rPr>
              <w:t xml:space="preserve">(якщо так, зазначте відповідні дані) </w:t>
            </w:r>
          </w:p>
          <w:p w14:paraId="3F582219" w14:textId="77777777" w:rsidR="00D3341A" w:rsidRPr="00D22087" w:rsidRDefault="00D3341A" w:rsidP="00D3341A">
            <w:pPr>
              <w:spacing w:before="120" w:after="120"/>
              <w:contextualSpacing/>
              <w:jc w:val="both"/>
              <w:rPr>
                <w:bCs/>
                <w:iCs/>
                <w:sz w:val="24"/>
                <w:szCs w:val="24"/>
              </w:rPr>
            </w:pPr>
          </w:p>
        </w:tc>
        <w:tc>
          <w:tcPr>
            <w:tcW w:w="3685" w:type="dxa"/>
          </w:tcPr>
          <w:p w14:paraId="3320F6BE" w14:textId="77777777" w:rsidR="004066E7" w:rsidRDefault="006D3FC7" w:rsidP="00D3341A">
            <w:pPr>
              <w:spacing w:before="120" w:after="120"/>
              <w:contextualSpacing/>
              <w:rPr>
                <w:bCs/>
                <w:iCs/>
                <w:sz w:val="24"/>
                <w:szCs w:val="24"/>
              </w:rPr>
            </w:pPr>
            <w:sdt>
              <w:sdtPr>
                <w:rPr>
                  <w:bCs/>
                  <w:iCs/>
                  <w:sz w:val="24"/>
                  <w:szCs w:val="24"/>
                </w:rPr>
                <w:id w:val="767663943"/>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Так</w:t>
            </w:r>
          </w:p>
          <w:p w14:paraId="12A6B2D0" w14:textId="77777777" w:rsidR="004066E7" w:rsidRDefault="004066E7" w:rsidP="00D3341A">
            <w:pPr>
              <w:spacing w:before="120" w:after="120"/>
              <w:contextualSpacing/>
              <w:rPr>
                <w:bCs/>
                <w:iCs/>
                <w:sz w:val="24"/>
                <w:szCs w:val="24"/>
              </w:rPr>
            </w:pPr>
            <w:r>
              <w:rPr>
                <w:bCs/>
                <w:iCs/>
                <w:sz w:val="24"/>
                <w:szCs w:val="24"/>
              </w:rPr>
              <w:t>(____________________)</w:t>
            </w:r>
          </w:p>
          <w:p w14:paraId="20269C99" w14:textId="77777777" w:rsidR="00D3341A" w:rsidRPr="004066E7" w:rsidRDefault="006D3FC7" w:rsidP="00D3341A">
            <w:pPr>
              <w:spacing w:before="120" w:after="120"/>
              <w:contextualSpacing/>
              <w:rPr>
                <w:bCs/>
                <w:iCs/>
                <w:sz w:val="24"/>
                <w:szCs w:val="24"/>
              </w:rPr>
            </w:pPr>
            <w:sdt>
              <w:sdtPr>
                <w:rPr>
                  <w:bCs/>
                  <w:iCs/>
                  <w:sz w:val="24"/>
                  <w:szCs w:val="24"/>
                </w:rPr>
                <w:id w:val="-779035516"/>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Ні</w:t>
            </w:r>
            <w:r w:rsidR="00D3341A" w:rsidRPr="00D22087">
              <w:rPr>
                <w:bCs/>
                <w:iCs/>
                <w:sz w:val="24"/>
                <w:szCs w:val="24"/>
              </w:rPr>
              <w:t xml:space="preserve">     </w:t>
            </w:r>
          </w:p>
        </w:tc>
      </w:tr>
      <w:tr w:rsidR="00AB4A51" w:rsidRPr="00D22087" w14:paraId="5B1D6CB0" w14:textId="77777777" w:rsidTr="00AE0E05">
        <w:trPr>
          <w:trHeight w:val="1117"/>
        </w:trPr>
        <w:tc>
          <w:tcPr>
            <w:tcW w:w="709" w:type="dxa"/>
          </w:tcPr>
          <w:p w14:paraId="65827D30" w14:textId="77777777" w:rsidR="00AB4A51" w:rsidRPr="00D22087" w:rsidRDefault="00AB4A51" w:rsidP="0008523F">
            <w:pPr>
              <w:widowControl/>
              <w:numPr>
                <w:ilvl w:val="0"/>
                <w:numId w:val="1"/>
              </w:numPr>
              <w:autoSpaceDE/>
              <w:autoSpaceDN/>
              <w:spacing w:before="120" w:after="120"/>
              <w:contextualSpacing/>
              <w:rPr>
                <w:sz w:val="24"/>
                <w:szCs w:val="16"/>
              </w:rPr>
            </w:pPr>
          </w:p>
        </w:tc>
        <w:tc>
          <w:tcPr>
            <w:tcW w:w="5954" w:type="dxa"/>
          </w:tcPr>
          <w:p w14:paraId="5A097DB7" w14:textId="77777777" w:rsidR="00AB4A51" w:rsidRPr="00D22087" w:rsidRDefault="00AB4A51" w:rsidP="0008523F">
            <w:pPr>
              <w:spacing w:before="120" w:after="120"/>
              <w:contextualSpacing/>
              <w:jc w:val="both"/>
              <w:rPr>
                <w:bCs/>
                <w:iCs/>
                <w:sz w:val="24"/>
                <w:szCs w:val="24"/>
              </w:rPr>
            </w:pPr>
            <w:r w:rsidRPr="00D22087">
              <w:rPr>
                <w:bCs/>
                <w:iCs/>
                <w:sz w:val="24"/>
                <w:szCs w:val="24"/>
              </w:rPr>
              <w:t xml:space="preserve">Мета </w:t>
            </w:r>
            <w:r w:rsidR="00F23BDB" w:rsidRPr="00D22087">
              <w:rPr>
                <w:bCs/>
                <w:iCs/>
                <w:sz w:val="24"/>
                <w:szCs w:val="24"/>
              </w:rPr>
              <w:t xml:space="preserve">і характер </w:t>
            </w:r>
            <w:r w:rsidRPr="00D22087">
              <w:rPr>
                <w:bCs/>
                <w:iCs/>
                <w:sz w:val="24"/>
                <w:szCs w:val="24"/>
              </w:rPr>
              <w:t>встановлення ділових відносин</w:t>
            </w:r>
          </w:p>
          <w:p w14:paraId="3928C92C" w14:textId="77777777" w:rsidR="00AB4A51" w:rsidRPr="00D22087" w:rsidRDefault="00AB4A51" w:rsidP="00F23BDB">
            <w:pPr>
              <w:spacing w:before="120" w:after="120"/>
              <w:contextualSpacing/>
              <w:jc w:val="both"/>
              <w:rPr>
                <w:bCs/>
                <w:iCs/>
                <w:sz w:val="24"/>
                <w:szCs w:val="24"/>
              </w:rPr>
            </w:pPr>
          </w:p>
        </w:tc>
        <w:tc>
          <w:tcPr>
            <w:tcW w:w="3685" w:type="dxa"/>
          </w:tcPr>
          <w:p w14:paraId="6CBA61D7" w14:textId="77777777" w:rsidR="004066E7" w:rsidRDefault="006D3FC7">
            <w:pPr>
              <w:rPr>
                <w:bCs/>
                <w:iCs/>
                <w:sz w:val="24"/>
                <w:szCs w:val="24"/>
              </w:rPr>
            </w:pPr>
            <w:sdt>
              <w:sdtPr>
                <w:rPr>
                  <w:bCs/>
                  <w:iCs/>
                  <w:sz w:val="24"/>
                  <w:szCs w:val="24"/>
                </w:rPr>
                <w:id w:val="733286997"/>
                <w14:checkbox>
                  <w14:checked w14:val="0"/>
                  <w14:checkedState w14:val="2612" w14:font="MS Gothic"/>
                  <w14:uncheckedState w14:val="2610" w14:font="MS Gothic"/>
                </w14:checkbox>
              </w:sdtPr>
              <w:sdtEndPr/>
              <w:sdtContent>
                <w:r w:rsidR="004066E7">
                  <w:rPr>
                    <w:rFonts w:ascii="MS Gothic" w:eastAsia="MS Gothic" w:hAnsi="MS Gothic" w:hint="eastAsia"/>
                    <w:bCs/>
                    <w:iCs/>
                    <w:sz w:val="24"/>
                    <w:szCs w:val="24"/>
                  </w:rPr>
                  <w:t>☐</w:t>
                </w:r>
              </w:sdtContent>
            </w:sdt>
            <w:r w:rsidR="004066E7">
              <w:rPr>
                <w:bCs/>
                <w:iCs/>
                <w:sz w:val="24"/>
                <w:szCs w:val="24"/>
              </w:rPr>
              <w:t xml:space="preserve"> </w:t>
            </w:r>
            <w:r w:rsidR="00AB4A51" w:rsidRPr="00D22087">
              <w:rPr>
                <w:bCs/>
                <w:iCs/>
                <w:sz w:val="24"/>
                <w:szCs w:val="24"/>
              </w:rPr>
              <w:t xml:space="preserve">Купівля </w:t>
            </w:r>
            <w:r w:rsidR="00BB11B6" w:rsidRPr="00D22087">
              <w:rPr>
                <w:bCs/>
                <w:iCs/>
                <w:sz w:val="24"/>
                <w:szCs w:val="24"/>
              </w:rPr>
              <w:t>біржових товарів</w:t>
            </w:r>
          </w:p>
          <w:p w14:paraId="45487289" w14:textId="77777777" w:rsidR="00AB4A51" w:rsidRPr="00D22087" w:rsidRDefault="006D3FC7" w:rsidP="004066E7">
            <w:pPr>
              <w:rPr>
                <w:bCs/>
                <w:iCs/>
                <w:sz w:val="24"/>
                <w:szCs w:val="24"/>
              </w:rPr>
            </w:pPr>
            <w:sdt>
              <w:sdtPr>
                <w:rPr>
                  <w:bCs/>
                  <w:iCs/>
                  <w:sz w:val="24"/>
                  <w:szCs w:val="24"/>
                </w:rPr>
                <w:id w:val="-1974585093"/>
                <w14:checkbox>
                  <w14:checked w14:val="0"/>
                  <w14:checkedState w14:val="2612" w14:font="MS Gothic"/>
                  <w14:uncheckedState w14:val="2610" w14:font="MS Gothic"/>
                </w14:checkbox>
              </w:sdtPr>
              <w:sdtEndPr/>
              <w:sdtContent>
                <w:r w:rsidR="00DC4700">
                  <w:rPr>
                    <w:rFonts w:ascii="MS Gothic" w:eastAsia="MS Gothic" w:hAnsi="MS Gothic" w:hint="eastAsia"/>
                    <w:bCs/>
                    <w:iCs/>
                    <w:sz w:val="24"/>
                    <w:szCs w:val="24"/>
                  </w:rPr>
                  <w:t>☐</w:t>
                </w:r>
              </w:sdtContent>
            </w:sdt>
            <w:r w:rsidR="004066E7">
              <w:rPr>
                <w:bCs/>
                <w:iCs/>
                <w:sz w:val="24"/>
                <w:szCs w:val="24"/>
              </w:rPr>
              <w:t xml:space="preserve"> </w:t>
            </w:r>
            <w:r w:rsidR="00AB4A51" w:rsidRPr="00D22087">
              <w:rPr>
                <w:bCs/>
                <w:iCs/>
                <w:sz w:val="24"/>
                <w:szCs w:val="24"/>
              </w:rPr>
              <w:t xml:space="preserve">Продаж </w:t>
            </w:r>
            <w:r w:rsidR="00BB11B6" w:rsidRPr="00D22087">
              <w:rPr>
                <w:bCs/>
                <w:iCs/>
                <w:sz w:val="24"/>
                <w:szCs w:val="24"/>
              </w:rPr>
              <w:t xml:space="preserve">біржових </w:t>
            </w:r>
            <w:r w:rsidR="00AB4A51" w:rsidRPr="00D22087">
              <w:rPr>
                <w:bCs/>
                <w:iCs/>
                <w:sz w:val="24"/>
                <w:szCs w:val="24"/>
              </w:rPr>
              <w:t xml:space="preserve">товарів   </w:t>
            </w:r>
          </w:p>
          <w:p w14:paraId="075ECE4F" w14:textId="77777777" w:rsidR="00AB4A51" w:rsidRPr="00225DE8" w:rsidRDefault="00AB4A51" w:rsidP="00F23BDB">
            <w:pPr>
              <w:rPr>
                <w:bCs/>
                <w:iCs/>
                <w:sz w:val="24"/>
                <w:szCs w:val="24"/>
              </w:rPr>
            </w:pPr>
          </w:p>
        </w:tc>
      </w:tr>
      <w:tr w:rsidR="0008523F" w:rsidRPr="00D22087" w14:paraId="7C0E6D0E" w14:textId="77777777" w:rsidTr="00AE0E05">
        <w:trPr>
          <w:trHeight w:val="415"/>
        </w:trPr>
        <w:tc>
          <w:tcPr>
            <w:tcW w:w="709" w:type="dxa"/>
          </w:tcPr>
          <w:p w14:paraId="12DF7A6D"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22685CF3" w14:textId="77777777" w:rsidR="0008523F" w:rsidRPr="00D22087" w:rsidRDefault="0008523F" w:rsidP="0008523F">
            <w:pPr>
              <w:spacing w:before="120" w:after="120"/>
              <w:contextualSpacing/>
              <w:jc w:val="both"/>
              <w:rPr>
                <w:sz w:val="24"/>
                <w:szCs w:val="16"/>
              </w:rPr>
            </w:pPr>
            <w:r w:rsidRPr="00D22087">
              <w:rPr>
                <w:bCs/>
                <w:iCs/>
                <w:sz w:val="24"/>
                <w:szCs w:val="24"/>
              </w:rPr>
              <w:t>Кількість</w:t>
            </w:r>
            <w:r w:rsidRPr="00D22087">
              <w:rPr>
                <w:bCs/>
                <w:iCs/>
                <w:spacing w:val="27"/>
                <w:sz w:val="24"/>
                <w:szCs w:val="24"/>
              </w:rPr>
              <w:t xml:space="preserve"> </w:t>
            </w:r>
            <w:r w:rsidRPr="00D22087">
              <w:rPr>
                <w:bCs/>
                <w:iCs/>
                <w:sz w:val="24"/>
                <w:szCs w:val="24"/>
              </w:rPr>
              <w:t>працівників</w:t>
            </w:r>
            <w:r w:rsidRPr="00D22087">
              <w:rPr>
                <w:bCs/>
                <w:iCs/>
                <w:spacing w:val="28"/>
                <w:sz w:val="24"/>
                <w:szCs w:val="24"/>
              </w:rPr>
              <w:t xml:space="preserve"> </w:t>
            </w:r>
            <w:r w:rsidRPr="00D22087">
              <w:rPr>
                <w:bCs/>
                <w:iCs/>
                <w:sz w:val="24"/>
                <w:szCs w:val="24"/>
              </w:rPr>
              <w:t>згідно</w:t>
            </w:r>
            <w:r w:rsidRPr="00D22087">
              <w:rPr>
                <w:bCs/>
                <w:iCs/>
                <w:spacing w:val="30"/>
                <w:sz w:val="24"/>
                <w:szCs w:val="24"/>
              </w:rPr>
              <w:t xml:space="preserve"> </w:t>
            </w:r>
            <w:r w:rsidRPr="00D22087">
              <w:rPr>
                <w:bCs/>
                <w:iCs/>
                <w:sz w:val="24"/>
                <w:szCs w:val="24"/>
              </w:rPr>
              <w:t>зі</w:t>
            </w:r>
            <w:r w:rsidRPr="00D22087">
              <w:rPr>
                <w:bCs/>
                <w:iCs/>
                <w:spacing w:val="29"/>
                <w:sz w:val="24"/>
                <w:szCs w:val="24"/>
              </w:rPr>
              <w:t xml:space="preserve"> </w:t>
            </w:r>
            <w:r w:rsidRPr="00D22087">
              <w:rPr>
                <w:bCs/>
                <w:iCs/>
                <w:sz w:val="24"/>
                <w:szCs w:val="24"/>
              </w:rPr>
              <w:t>штатним</w:t>
            </w:r>
            <w:r w:rsidRPr="00D22087">
              <w:rPr>
                <w:bCs/>
                <w:iCs/>
                <w:spacing w:val="-57"/>
                <w:sz w:val="24"/>
                <w:szCs w:val="24"/>
              </w:rPr>
              <w:t xml:space="preserve">            </w:t>
            </w:r>
            <w:r w:rsidRPr="00D22087">
              <w:rPr>
                <w:bCs/>
                <w:iCs/>
                <w:sz w:val="24"/>
                <w:szCs w:val="24"/>
              </w:rPr>
              <w:t>розписом</w:t>
            </w:r>
          </w:p>
        </w:tc>
        <w:tc>
          <w:tcPr>
            <w:tcW w:w="3685" w:type="dxa"/>
          </w:tcPr>
          <w:p w14:paraId="18C29658" w14:textId="77777777" w:rsidR="0008523F" w:rsidRPr="00D22087" w:rsidRDefault="0008523F" w:rsidP="0008523F">
            <w:pPr>
              <w:spacing w:before="120" w:after="120"/>
              <w:contextualSpacing/>
              <w:rPr>
                <w:sz w:val="24"/>
                <w:szCs w:val="16"/>
              </w:rPr>
            </w:pPr>
          </w:p>
        </w:tc>
      </w:tr>
      <w:tr w:rsidR="0008523F" w:rsidRPr="00D22087" w14:paraId="3A2F8ADB" w14:textId="77777777" w:rsidTr="00AE0E05">
        <w:trPr>
          <w:trHeight w:val="416"/>
        </w:trPr>
        <w:tc>
          <w:tcPr>
            <w:tcW w:w="709" w:type="dxa"/>
          </w:tcPr>
          <w:p w14:paraId="507AB00A"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0DC05683" w14:textId="77777777" w:rsidR="0008523F" w:rsidRPr="00D22087" w:rsidRDefault="0008523F" w:rsidP="0008523F">
            <w:pPr>
              <w:spacing w:before="120" w:after="120"/>
              <w:contextualSpacing/>
              <w:jc w:val="both"/>
              <w:rPr>
                <w:sz w:val="24"/>
                <w:szCs w:val="16"/>
              </w:rPr>
            </w:pPr>
            <w:r w:rsidRPr="00D22087">
              <w:rPr>
                <w:sz w:val="24"/>
                <w:szCs w:val="16"/>
              </w:rPr>
              <w:t>Контактний телефон</w:t>
            </w:r>
          </w:p>
        </w:tc>
        <w:tc>
          <w:tcPr>
            <w:tcW w:w="3685" w:type="dxa"/>
          </w:tcPr>
          <w:p w14:paraId="26C3A221" w14:textId="77777777" w:rsidR="0008523F" w:rsidRPr="00D22087" w:rsidRDefault="0008523F" w:rsidP="0008523F">
            <w:pPr>
              <w:spacing w:before="120" w:after="120"/>
              <w:contextualSpacing/>
              <w:rPr>
                <w:sz w:val="24"/>
                <w:szCs w:val="16"/>
              </w:rPr>
            </w:pPr>
          </w:p>
        </w:tc>
      </w:tr>
      <w:tr w:rsidR="0008523F" w:rsidRPr="00D22087" w14:paraId="7F441FEF" w14:textId="77777777" w:rsidTr="00AE0E05">
        <w:trPr>
          <w:trHeight w:val="560"/>
        </w:trPr>
        <w:tc>
          <w:tcPr>
            <w:tcW w:w="709" w:type="dxa"/>
          </w:tcPr>
          <w:p w14:paraId="4CEEB63F"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7CD25BAF" w14:textId="77777777" w:rsidR="0008523F" w:rsidRPr="00D22087" w:rsidRDefault="0008523F" w:rsidP="0008523F">
            <w:pPr>
              <w:spacing w:before="120" w:after="120"/>
              <w:contextualSpacing/>
              <w:jc w:val="both"/>
              <w:rPr>
                <w:sz w:val="24"/>
                <w:szCs w:val="16"/>
              </w:rPr>
            </w:pPr>
            <w:r w:rsidRPr="00D22087">
              <w:rPr>
                <w:sz w:val="24"/>
                <w:szCs w:val="16"/>
              </w:rPr>
              <w:t>Адреса електронної пошти</w:t>
            </w:r>
          </w:p>
        </w:tc>
        <w:tc>
          <w:tcPr>
            <w:tcW w:w="3685" w:type="dxa"/>
          </w:tcPr>
          <w:p w14:paraId="2D144FBF" w14:textId="77777777" w:rsidR="0008523F" w:rsidRPr="00D22087" w:rsidRDefault="0008523F" w:rsidP="0008523F">
            <w:pPr>
              <w:spacing w:before="120" w:after="120"/>
              <w:contextualSpacing/>
              <w:rPr>
                <w:sz w:val="24"/>
                <w:szCs w:val="16"/>
              </w:rPr>
            </w:pPr>
          </w:p>
        </w:tc>
      </w:tr>
      <w:tr w:rsidR="0008523F" w:rsidRPr="00D22087" w14:paraId="268D7B30" w14:textId="77777777" w:rsidTr="00AE0E05">
        <w:trPr>
          <w:trHeight w:val="418"/>
        </w:trPr>
        <w:tc>
          <w:tcPr>
            <w:tcW w:w="709" w:type="dxa"/>
          </w:tcPr>
          <w:p w14:paraId="738A13F3" w14:textId="77777777" w:rsidR="0008523F" w:rsidRPr="00D22087" w:rsidRDefault="0008523F" w:rsidP="0008523F">
            <w:pPr>
              <w:widowControl/>
              <w:numPr>
                <w:ilvl w:val="0"/>
                <w:numId w:val="1"/>
              </w:numPr>
              <w:autoSpaceDE/>
              <w:autoSpaceDN/>
              <w:spacing w:before="120" w:after="120"/>
              <w:contextualSpacing/>
              <w:rPr>
                <w:sz w:val="24"/>
                <w:szCs w:val="16"/>
              </w:rPr>
            </w:pPr>
          </w:p>
        </w:tc>
        <w:tc>
          <w:tcPr>
            <w:tcW w:w="5954" w:type="dxa"/>
          </w:tcPr>
          <w:p w14:paraId="132C427F" w14:textId="77777777" w:rsidR="0008523F" w:rsidRPr="00D22087" w:rsidRDefault="0008523F" w:rsidP="0008523F">
            <w:pPr>
              <w:spacing w:before="120" w:after="120"/>
              <w:contextualSpacing/>
              <w:jc w:val="both"/>
              <w:rPr>
                <w:sz w:val="24"/>
                <w:szCs w:val="16"/>
              </w:rPr>
            </w:pPr>
            <w:r w:rsidRPr="00D22087">
              <w:rPr>
                <w:sz w:val="24"/>
                <w:szCs w:val="16"/>
              </w:rPr>
              <w:t>Офіційний веб-сайт (за наявності)</w:t>
            </w:r>
          </w:p>
        </w:tc>
        <w:tc>
          <w:tcPr>
            <w:tcW w:w="3685" w:type="dxa"/>
          </w:tcPr>
          <w:p w14:paraId="23FFC74C" w14:textId="77777777" w:rsidR="0008523F" w:rsidRPr="00D22087" w:rsidRDefault="0008523F" w:rsidP="0008523F">
            <w:pPr>
              <w:spacing w:before="120" w:after="120"/>
              <w:contextualSpacing/>
              <w:rPr>
                <w:sz w:val="24"/>
                <w:szCs w:val="16"/>
              </w:rPr>
            </w:pPr>
          </w:p>
        </w:tc>
      </w:tr>
    </w:tbl>
    <w:p w14:paraId="1CBBAC58" w14:textId="77777777" w:rsidR="00AE0E05" w:rsidRPr="00D22087" w:rsidRDefault="00AE0E05" w:rsidP="00AE0E05">
      <w:pPr>
        <w:spacing w:before="120" w:after="120"/>
        <w:contextualSpacing/>
        <w:rPr>
          <w:b/>
          <w:i/>
          <w:sz w:val="9"/>
          <w:szCs w:val="24"/>
        </w:rPr>
      </w:pPr>
    </w:p>
    <w:p w14:paraId="66CF5F84" w14:textId="77777777" w:rsidR="00AE0E05" w:rsidRPr="00D22087" w:rsidRDefault="00AE0E05" w:rsidP="00AE0E05">
      <w:pPr>
        <w:widowControl/>
        <w:tabs>
          <w:tab w:val="left" w:pos="921"/>
        </w:tabs>
        <w:autoSpaceDE/>
        <w:autoSpaceDN/>
        <w:spacing w:before="120" w:after="120" w:line="259" w:lineRule="auto"/>
        <w:ind w:left="709"/>
        <w:contextualSpacing/>
        <w:outlineLvl w:val="3"/>
        <w:rPr>
          <w:b/>
          <w:bCs/>
          <w:sz w:val="24"/>
          <w:szCs w:val="24"/>
        </w:rPr>
      </w:pPr>
    </w:p>
    <w:p w14:paraId="3C9049F5" w14:textId="77777777" w:rsidR="00AE0E05" w:rsidRPr="00D22087" w:rsidRDefault="00AE0E05" w:rsidP="00AE0E05">
      <w:pPr>
        <w:widowControl/>
        <w:numPr>
          <w:ilvl w:val="0"/>
          <w:numId w:val="1"/>
        </w:numPr>
        <w:tabs>
          <w:tab w:val="left" w:pos="921"/>
        </w:tabs>
        <w:autoSpaceDE/>
        <w:autoSpaceDN/>
        <w:spacing w:before="120" w:after="120" w:line="259" w:lineRule="auto"/>
        <w:ind w:firstLine="349"/>
        <w:contextualSpacing/>
        <w:outlineLvl w:val="3"/>
        <w:rPr>
          <w:b/>
          <w:bCs/>
          <w:sz w:val="24"/>
          <w:szCs w:val="24"/>
        </w:rPr>
      </w:pPr>
      <w:r w:rsidRPr="00D22087">
        <w:rPr>
          <w:b/>
          <w:bCs/>
          <w:sz w:val="24"/>
          <w:szCs w:val="24"/>
        </w:rPr>
        <w:t>Дотримання</w:t>
      </w:r>
      <w:r w:rsidRPr="00D22087">
        <w:rPr>
          <w:b/>
          <w:bCs/>
          <w:spacing w:val="-4"/>
          <w:sz w:val="24"/>
          <w:szCs w:val="24"/>
        </w:rPr>
        <w:t xml:space="preserve"> </w:t>
      </w:r>
      <w:r w:rsidRPr="00D22087">
        <w:rPr>
          <w:b/>
          <w:bCs/>
          <w:sz w:val="24"/>
          <w:szCs w:val="24"/>
        </w:rPr>
        <w:t>режиму</w:t>
      </w:r>
      <w:r w:rsidRPr="00D22087">
        <w:rPr>
          <w:b/>
          <w:bCs/>
          <w:spacing w:val="-4"/>
          <w:sz w:val="24"/>
          <w:szCs w:val="24"/>
        </w:rPr>
        <w:t xml:space="preserve"> </w:t>
      </w:r>
      <w:r w:rsidRPr="00D22087">
        <w:rPr>
          <w:b/>
          <w:bCs/>
          <w:sz w:val="24"/>
          <w:szCs w:val="24"/>
        </w:rPr>
        <w:t>міжнародних</w:t>
      </w:r>
      <w:r w:rsidRPr="00D22087">
        <w:rPr>
          <w:b/>
          <w:bCs/>
          <w:spacing w:val="-7"/>
          <w:sz w:val="24"/>
          <w:szCs w:val="24"/>
        </w:rPr>
        <w:t xml:space="preserve"> </w:t>
      </w:r>
      <w:r w:rsidRPr="00D22087">
        <w:rPr>
          <w:b/>
          <w:bCs/>
          <w:sz w:val="24"/>
          <w:szCs w:val="24"/>
        </w:rPr>
        <w:t>санкцій/антикорупційних</w:t>
      </w:r>
      <w:r w:rsidRPr="00D22087">
        <w:rPr>
          <w:b/>
          <w:bCs/>
          <w:spacing w:val="-6"/>
          <w:sz w:val="24"/>
          <w:szCs w:val="24"/>
        </w:rPr>
        <w:t xml:space="preserve"> </w:t>
      </w:r>
      <w:r w:rsidRPr="00D22087">
        <w:rPr>
          <w:b/>
          <w:bCs/>
          <w:sz w:val="24"/>
          <w:szCs w:val="24"/>
        </w:rPr>
        <w:t>вимог:</w:t>
      </w:r>
    </w:p>
    <w:p w14:paraId="06721147" w14:textId="77777777" w:rsidR="00AE0E05" w:rsidRPr="00D22087" w:rsidRDefault="00AE0E05" w:rsidP="00AE0E05">
      <w:pPr>
        <w:tabs>
          <w:tab w:val="left" w:pos="921"/>
        </w:tabs>
        <w:spacing w:before="120" w:after="120"/>
        <w:ind w:left="365"/>
        <w:contextualSpacing/>
        <w:outlineLvl w:val="3"/>
        <w:rPr>
          <w:b/>
          <w:bCs/>
          <w:sz w:val="24"/>
          <w:szCs w:val="24"/>
        </w:rPr>
      </w:pPr>
    </w:p>
    <w:tbl>
      <w:tblPr>
        <w:tblStyle w:val="7"/>
        <w:tblW w:w="10348" w:type="dxa"/>
        <w:tblInd w:w="-572" w:type="dxa"/>
        <w:tblLook w:val="04A0" w:firstRow="1" w:lastRow="0" w:firstColumn="1" w:lastColumn="0" w:noHBand="0" w:noVBand="1"/>
      </w:tblPr>
      <w:tblGrid>
        <w:gridCol w:w="709"/>
        <w:gridCol w:w="6095"/>
        <w:gridCol w:w="3544"/>
      </w:tblGrid>
      <w:tr w:rsidR="00AE0E05" w:rsidRPr="00D22087" w14:paraId="13DA3F9A" w14:textId="77777777" w:rsidTr="00AE0E05">
        <w:trPr>
          <w:trHeight w:val="2101"/>
        </w:trPr>
        <w:tc>
          <w:tcPr>
            <w:tcW w:w="709" w:type="dxa"/>
          </w:tcPr>
          <w:p w14:paraId="610D7907"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5CE8F023" w14:textId="02F670BA"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xml:space="preserve">Чи застосовувалися до відокремленого підрозділу (філії, представництва тощо), його посадових осіб українські/міжнародні санкції (зокрема, але не виключно, санкції ООН, США, Євросоюзу, Сполученого королівства Великої Британії та Північної Ірландії) за весь період існування </w:t>
            </w:r>
            <w:r w:rsidR="004A1EBF" w:rsidRPr="00D22087">
              <w:rPr>
                <w:sz w:val="24"/>
                <w:szCs w:val="24"/>
              </w:rPr>
              <w:t>відокремленого підрозділу</w:t>
            </w:r>
            <w:r w:rsidRPr="00D22087">
              <w:rPr>
                <w:sz w:val="24"/>
                <w:szCs w:val="24"/>
              </w:rPr>
              <w:t>?</w:t>
            </w:r>
          </w:p>
          <w:p w14:paraId="6F514C73"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1CEEBA89" w14:textId="77777777" w:rsidR="00DC4700" w:rsidRDefault="006D3FC7" w:rsidP="00DC4700">
            <w:pPr>
              <w:spacing w:before="120" w:after="120"/>
              <w:contextualSpacing/>
              <w:rPr>
                <w:bCs/>
                <w:iCs/>
                <w:sz w:val="24"/>
                <w:szCs w:val="24"/>
              </w:rPr>
            </w:pPr>
            <w:sdt>
              <w:sdtPr>
                <w:rPr>
                  <w:bCs/>
                  <w:iCs/>
                  <w:sz w:val="24"/>
                  <w:szCs w:val="24"/>
                </w:rPr>
                <w:id w:val="967935418"/>
                <w14:checkbox>
                  <w14:checked w14:val="0"/>
                  <w14:checkedState w14:val="2612" w14:font="MS Gothic"/>
                  <w14:uncheckedState w14:val="2610" w14:font="MS Gothic"/>
                </w14:checkbox>
              </w:sdtPr>
              <w:sdtEndPr/>
              <w:sdtContent>
                <w:r w:rsidR="00DC4700"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Так</w:t>
            </w:r>
          </w:p>
          <w:p w14:paraId="0D76DCD5" w14:textId="77777777" w:rsidR="00DC4700" w:rsidRDefault="00DC4700" w:rsidP="00DC4700">
            <w:pPr>
              <w:spacing w:before="120" w:after="120"/>
              <w:contextualSpacing/>
              <w:rPr>
                <w:bCs/>
                <w:iCs/>
                <w:sz w:val="24"/>
                <w:szCs w:val="24"/>
              </w:rPr>
            </w:pPr>
            <w:r>
              <w:rPr>
                <w:bCs/>
                <w:iCs/>
                <w:sz w:val="24"/>
                <w:szCs w:val="24"/>
              </w:rPr>
              <w:t>(____________________)</w:t>
            </w:r>
          </w:p>
          <w:p w14:paraId="2402A0A9" w14:textId="77777777" w:rsidR="00AE0E05" w:rsidRPr="00DC4700" w:rsidRDefault="006D3FC7" w:rsidP="00DC4700">
            <w:pPr>
              <w:spacing w:before="120" w:after="120"/>
              <w:contextualSpacing/>
              <w:rPr>
                <w:bCs/>
                <w:iCs/>
                <w:sz w:val="24"/>
                <w:szCs w:val="24"/>
              </w:rPr>
            </w:pPr>
            <w:sdt>
              <w:sdtPr>
                <w:rPr>
                  <w:bCs/>
                  <w:iCs/>
                  <w:sz w:val="24"/>
                  <w:szCs w:val="24"/>
                </w:rPr>
                <w:id w:val="-1599007133"/>
                <w14:checkbox>
                  <w14:checked w14:val="0"/>
                  <w14:checkedState w14:val="2612" w14:font="MS Gothic"/>
                  <w14:uncheckedState w14:val="2610" w14:font="MS Gothic"/>
                </w14:checkbox>
              </w:sdtPr>
              <w:sdtEndPr/>
              <w:sdtContent>
                <w:r w:rsidR="00DC4700"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Ні</w:t>
            </w:r>
            <w:r w:rsidR="00AE0E05" w:rsidRPr="00D22087">
              <w:rPr>
                <w:b/>
                <w:iCs/>
                <w:sz w:val="24"/>
                <w:szCs w:val="24"/>
              </w:rPr>
              <w:t xml:space="preserve">  </w:t>
            </w:r>
          </w:p>
        </w:tc>
      </w:tr>
      <w:tr w:rsidR="004A1EBF" w:rsidRPr="00D22087" w14:paraId="3C21B7BB" w14:textId="77777777" w:rsidTr="00AE0E05">
        <w:trPr>
          <w:trHeight w:val="2101"/>
        </w:trPr>
        <w:tc>
          <w:tcPr>
            <w:tcW w:w="709" w:type="dxa"/>
          </w:tcPr>
          <w:p w14:paraId="36C6A002" w14:textId="77777777" w:rsidR="004A1EBF" w:rsidRPr="00D22087" w:rsidRDefault="004A1EBF"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7CF534E1" w14:textId="77777777" w:rsidR="004A1EBF" w:rsidRPr="00D22087" w:rsidRDefault="004A1EBF" w:rsidP="004A1EBF">
            <w:pPr>
              <w:tabs>
                <w:tab w:val="left" w:pos="921"/>
              </w:tabs>
              <w:spacing w:before="120" w:after="120"/>
              <w:contextualSpacing/>
              <w:jc w:val="both"/>
              <w:outlineLvl w:val="3"/>
              <w:rPr>
                <w:sz w:val="24"/>
                <w:szCs w:val="24"/>
              </w:rPr>
            </w:pPr>
            <w:r w:rsidRPr="00D22087">
              <w:rPr>
                <w:sz w:val="24"/>
                <w:szCs w:val="24"/>
              </w:rPr>
              <w:t xml:space="preserve">Чи застосовувалися до юридичної особи, до якої належить відокремлений підрозділ (філія, представництво тощо), її посадових осіб, кінцевих </w:t>
            </w:r>
            <w:proofErr w:type="spellStart"/>
            <w:r w:rsidRPr="00D22087">
              <w:rPr>
                <w:sz w:val="24"/>
                <w:szCs w:val="24"/>
              </w:rPr>
              <w:t>бенефіціарних</w:t>
            </w:r>
            <w:proofErr w:type="spellEnd"/>
            <w:r w:rsidRPr="00D22087">
              <w:rPr>
                <w:sz w:val="24"/>
                <w:szCs w:val="24"/>
              </w:rPr>
              <w:t xml:space="preserve"> власників українські/міжнародні санкції (зокрема, але не виключно, санкції ООН, США, Євросоюзу, Сполученого королівства Великої Британії та Північної Ірландії) за весь період існування юридичної особи?</w:t>
            </w:r>
          </w:p>
          <w:p w14:paraId="65FA98DE" w14:textId="77777777" w:rsidR="004A1EBF" w:rsidRPr="00D22087" w:rsidRDefault="004A1EBF" w:rsidP="004A1EB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59C763AC" w14:textId="77777777" w:rsidR="00DC4700" w:rsidRDefault="006D3FC7" w:rsidP="004A1EBF">
            <w:pPr>
              <w:spacing w:before="120" w:after="120"/>
              <w:contextualSpacing/>
              <w:rPr>
                <w:bCs/>
                <w:iCs/>
                <w:sz w:val="24"/>
                <w:szCs w:val="24"/>
              </w:rPr>
            </w:pPr>
            <w:sdt>
              <w:sdtPr>
                <w:rPr>
                  <w:bCs/>
                  <w:iCs/>
                  <w:sz w:val="24"/>
                  <w:szCs w:val="24"/>
                </w:rPr>
                <w:id w:val="753557309"/>
                <w14:checkbox>
                  <w14:checked w14:val="0"/>
                  <w14:checkedState w14:val="2612" w14:font="MS Gothic"/>
                  <w14:uncheckedState w14:val="2610" w14:font="MS Gothic"/>
                </w14:checkbox>
              </w:sdtPr>
              <w:sdtEndPr/>
              <w:sdtContent>
                <w:r w:rsidR="00DC4700"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Так</w:t>
            </w:r>
          </w:p>
          <w:p w14:paraId="5147B452" w14:textId="77777777" w:rsidR="00DC4700" w:rsidRDefault="00DC4700" w:rsidP="004A1EBF">
            <w:pPr>
              <w:spacing w:before="120" w:after="120"/>
              <w:contextualSpacing/>
              <w:rPr>
                <w:bCs/>
                <w:iCs/>
                <w:sz w:val="24"/>
                <w:szCs w:val="24"/>
              </w:rPr>
            </w:pPr>
            <w:r>
              <w:rPr>
                <w:bCs/>
                <w:iCs/>
                <w:sz w:val="24"/>
                <w:szCs w:val="24"/>
              </w:rPr>
              <w:t>(____________________)</w:t>
            </w:r>
          </w:p>
          <w:p w14:paraId="46DD8AC6" w14:textId="77777777" w:rsidR="004A1EBF" w:rsidRPr="00DC4700" w:rsidRDefault="006D3FC7" w:rsidP="004A1EBF">
            <w:pPr>
              <w:spacing w:before="120" w:after="120"/>
              <w:contextualSpacing/>
              <w:rPr>
                <w:bCs/>
                <w:iCs/>
                <w:sz w:val="24"/>
                <w:szCs w:val="24"/>
              </w:rPr>
            </w:pPr>
            <w:sdt>
              <w:sdtPr>
                <w:rPr>
                  <w:bCs/>
                  <w:iCs/>
                  <w:sz w:val="24"/>
                  <w:szCs w:val="24"/>
                </w:rPr>
                <w:id w:val="-2103477583"/>
                <w14:checkbox>
                  <w14:checked w14:val="0"/>
                  <w14:checkedState w14:val="2612" w14:font="MS Gothic"/>
                  <w14:uncheckedState w14:val="2610" w14:font="MS Gothic"/>
                </w14:checkbox>
              </w:sdtPr>
              <w:sdtEndPr/>
              <w:sdtContent>
                <w:r w:rsidR="00DC4700"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Ні</w:t>
            </w:r>
            <w:r w:rsidR="004A1EBF" w:rsidRPr="00D22087">
              <w:rPr>
                <w:b/>
                <w:iCs/>
                <w:sz w:val="24"/>
                <w:szCs w:val="24"/>
              </w:rPr>
              <w:t xml:space="preserve"> </w:t>
            </w:r>
          </w:p>
        </w:tc>
      </w:tr>
      <w:tr w:rsidR="00AE0E05" w:rsidRPr="00D22087" w14:paraId="1C454AED" w14:textId="77777777" w:rsidTr="00AE0E05">
        <w:trPr>
          <w:trHeight w:val="1456"/>
        </w:trPr>
        <w:tc>
          <w:tcPr>
            <w:tcW w:w="709" w:type="dxa"/>
          </w:tcPr>
          <w:p w14:paraId="749246B0"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2AAED243" w14:textId="77777777" w:rsidR="00AE0E05" w:rsidRPr="006D3FC7" w:rsidRDefault="00AE0E05" w:rsidP="00504AEF">
            <w:pPr>
              <w:tabs>
                <w:tab w:val="left" w:pos="921"/>
              </w:tabs>
              <w:spacing w:before="120" w:after="120"/>
              <w:contextualSpacing/>
              <w:jc w:val="both"/>
              <w:outlineLvl w:val="3"/>
              <w:rPr>
                <w:sz w:val="24"/>
                <w:szCs w:val="24"/>
              </w:rPr>
            </w:pPr>
            <w:r w:rsidRPr="006D3FC7">
              <w:rPr>
                <w:sz w:val="24"/>
                <w:szCs w:val="24"/>
              </w:rPr>
              <w:t xml:space="preserve">Чи взаємодіє відокремлений підрозділ (філія, представництво тощо) з особами, щодо яких застосовано міжнародні/українські санкції, зокрема SDN, </w:t>
            </w:r>
            <w:proofErr w:type="spellStart"/>
            <w:r w:rsidRPr="006D3FC7">
              <w:rPr>
                <w:sz w:val="24"/>
                <w:szCs w:val="24"/>
              </w:rPr>
              <w:t>non</w:t>
            </w:r>
            <w:proofErr w:type="spellEnd"/>
            <w:r w:rsidRPr="006D3FC7">
              <w:rPr>
                <w:sz w:val="24"/>
                <w:szCs w:val="24"/>
              </w:rPr>
              <w:t xml:space="preserve">-SDN (договірні відносини, включно з договором про спільну діяльність, участь у громадських організаціях, спільна участь у бізнесі (володіння іншими юридичними особами), фінансування в будь-якій формі, судові спори, особисті зв’язки)? </w:t>
            </w:r>
          </w:p>
          <w:p w14:paraId="0FC525CA" w14:textId="77777777" w:rsidR="00AE0E05" w:rsidRPr="006D3FC7" w:rsidRDefault="00AE0E05" w:rsidP="00504AEF">
            <w:pPr>
              <w:tabs>
                <w:tab w:val="left" w:pos="921"/>
              </w:tabs>
              <w:spacing w:before="120" w:after="120"/>
              <w:contextualSpacing/>
              <w:jc w:val="both"/>
              <w:outlineLvl w:val="3"/>
              <w:rPr>
                <w:sz w:val="24"/>
                <w:szCs w:val="24"/>
              </w:rPr>
            </w:pPr>
            <w:r w:rsidRPr="006D3FC7">
              <w:rPr>
                <w:sz w:val="24"/>
                <w:szCs w:val="24"/>
              </w:rPr>
              <w:t>(якщо так, зазначте відповідні дані)</w:t>
            </w:r>
          </w:p>
        </w:tc>
        <w:tc>
          <w:tcPr>
            <w:tcW w:w="3544" w:type="dxa"/>
          </w:tcPr>
          <w:p w14:paraId="19477ADF" w14:textId="77777777" w:rsidR="00DC4700" w:rsidRPr="006D3FC7" w:rsidRDefault="006D3FC7" w:rsidP="00DC4700">
            <w:pPr>
              <w:spacing w:before="120" w:after="120"/>
              <w:contextualSpacing/>
              <w:rPr>
                <w:bCs/>
                <w:iCs/>
                <w:sz w:val="24"/>
                <w:szCs w:val="24"/>
              </w:rPr>
            </w:pPr>
            <w:sdt>
              <w:sdtPr>
                <w:rPr>
                  <w:bCs/>
                  <w:iCs/>
                  <w:sz w:val="24"/>
                  <w:szCs w:val="24"/>
                </w:rPr>
                <w:id w:val="673539637"/>
                <w14:checkbox>
                  <w14:checked w14:val="0"/>
                  <w14:checkedState w14:val="2612" w14:font="MS Gothic"/>
                  <w14:uncheckedState w14:val="2610" w14:font="MS Gothic"/>
                </w14:checkbox>
              </w:sdtPr>
              <w:sdtEndPr/>
              <w:sdtContent>
                <w:r w:rsidR="00DC4700" w:rsidRPr="006D3FC7">
                  <w:rPr>
                    <w:rFonts w:ascii="MS Gothic" w:eastAsia="MS Gothic" w:hAnsi="MS Gothic" w:hint="eastAsia"/>
                    <w:bCs/>
                    <w:iCs/>
                    <w:sz w:val="24"/>
                    <w:szCs w:val="24"/>
                  </w:rPr>
                  <w:t>☐</w:t>
                </w:r>
              </w:sdtContent>
            </w:sdt>
            <w:r w:rsidR="00DC4700" w:rsidRPr="006D3FC7">
              <w:rPr>
                <w:b/>
                <w:iCs/>
                <w:sz w:val="24"/>
                <w:szCs w:val="24"/>
              </w:rPr>
              <w:t xml:space="preserve"> </w:t>
            </w:r>
            <w:r w:rsidR="00DC4700" w:rsidRPr="006D3FC7">
              <w:rPr>
                <w:bCs/>
                <w:iCs/>
                <w:sz w:val="24"/>
                <w:szCs w:val="24"/>
              </w:rPr>
              <w:t>Так</w:t>
            </w:r>
          </w:p>
          <w:p w14:paraId="6641713C" w14:textId="77777777" w:rsidR="00DC4700" w:rsidRPr="006D3FC7" w:rsidRDefault="00DC4700" w:rsidP="00DC4700">
            <w:pPr>
              <w:spacing w:before="120" w:after="120"/>
              <w:contextualSpacing/>
              <w:rPr>
                <w:bCs/>
                <w:iCs/>
                <w:sz w:val="24"/>
                <w:szCs w:val="24"/>
              </w:rPr>
            </w:pPr>
            <w:r w:rsidRPr="006D3FC7">
              <w:rPr>
                <w:bCs/>
                <w:iCs/>
                <w:sz w:val="24"/>
                <w:szCs w:val="24"/>
              </w:rPr>
              <w:t>(___________________)</w:t>
            </w:r>
          </w:p>
          <w:p w14:paraId="77A1FBC9" w14:textId="77777777" w:rsidR="00AE0E05" w:rsidRPr="006D3FC7" w:rsidRDefault="006D3FC7" w:rsidP="00DC4700">
            <w:pPr>
              <w:spacing w:before="120" w:after="120"/>
              <w:contextualSpacing/>
              <w:rPr>
                <w:bCs/>
                <w:iCs/>
                <w:sz w:val="24"/>
                <w:szCs w:val="24"/>
              </w:rPr>
            </w:pPr>
            <w:sdt>
              <w:sdtPr>
                <w:rPr>
                  <w:bCs/>
                  <w:iCs/>
                  <w:sz w:val="24"/>
                  <w:szCs w:val="24"/>
                </w:rPr>
                <w:id w:val="1298646634"/>
                <w14:checkbox>
                  <w14:checked w14:val="0"/>
                  <w14:checkedState w14:val="2612" w14:font="MS Gothic"/>
                  <w14:uncheckedState w14:val="2610" w14:font="MS Gothic"/>
                </w14:checkbox>
              </w:sdtPr>
              <w:sdtEndPr/>
              <w:sdtContent>
                <w:r w:rsidR="00DC4700" w:rsidRPr="006D3FC7">
                  <w:rPr>
                    <w:rFonts w:ascii="MS Gothic" w:eastAsia="MS Gothic" w:hAnsi="MS Gothic" w:hint="eastAsia"/>
                    <w:bCs/>
                    <w:iCs/>
                    <w:sz w:val="24"/>
                    <w:szCs w:val="24"/>
                  </w:rPr>
                  <w:t>☐</w:t>
                </w:r>
              </w:sdtContent>
            </w:sdt>
            <w:r w:rsidR="00DC4700" w:rsidRPr="006D3FC7">
              <w:rPr>
                <w:b/>
                <w:iCs/>
                <w:sz w:val="24"/>
                <w:szCs w:val="24"/>
              </w:rPr>
              <w:t xml:space="preserve"> </w:t>
            </w:r>
            <w:r w:rsidR="00DC4700" w:rsidRPr="006D3FC7">
              <w:rPr>
                <w:bCs/>
                <w:iCs/>
                <w:sz w:val="24"/>
                <w:szCs w:val="24"/>
              </w:rPr>
              <w:t>Ні</w:t>
            </w:r>
            <w:r w:rsidR="00AE0E05" w:rsidRPr="006D3FC7">
              <w:rPr>
                <w:b/>
                <w:iCs/>
                <w:sz w:val="24"/>
                <w:szCs w:val="24"/>
              </w:rPr>
              <w:t xml:space="preserve">   </w:t>
            </w:r>
          </w:p>
        </w:tc>
      </w:tr>
      <w:tr w:rsidR="00AE0E05" w:rsidRPr="00D22087" w14:paraId="60A6369E" w14:textId="77777777" w:rsidTr="00AE0E05">
        <w:trPr>
          <w:trHeight w:val="144"/>
        </w:trPr>
        <w:tc>
          <w:tcPr>
            <w:tcW w:w="709" w:type="dxa"/>
          </w:tcPr>
          <w:p w14:paraId="29583825"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386EB94F"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xml:space="preserve">Підтвердження відсутності судимості у керівника відокремленого підрозділу (філії, представництва тощо) за корупційні злочини, відмивання доходів, отриманих незаконним шляхом, шахрайство, фінансування </w:t>
            </w:r>
            <w:r w:rsidRPr="00D22087">
              <w:rPr>
                <w:sz w:val="24"/>
                <w:szCs w:val="24"/>
              </w:rPr>
              <w:lastRenderedPageBreak/>
              <w:t>тероризму; а також підтвердження того, що щодо них не ведеться розслідування, судове провадження</w:t>
            </w:r>
          </w:p>
          <w:p w14:paraId="0AC7EBB0" w14:textId="77777777" w:rsidR="00AE0E05" w:rsidRPr="00D22087" w:rsidRDefault="00AE0E05" w:rsidP="00504AEF">
            <w:pPr>
              <w:tabs>
                <w:tab w:val="left" w:pos="921"/>
              </w:tabs>
              <w:spacing w:before="120" w:after="120"/>
              <w:contextualSpacing/>
              <w:jc w:val="both"/>
              <w:outlineLvl w:val="3"/>
              <w:rPr>
                <w:sz w:val="24"/>
                <w:szCs w:val="24"/>
              </w:rPr>
            </w:pPr>
            <w:r w:rsidRPr="00D22087">
              <w:rPr>
                <w:bCs/>
                <w:sz w:val="24"/>
                <w:szCs w:val="24"/>
              </w:rPr>
              <w:t>(у разі обрання варіанту «не підтверджую», зазначте відповідні дані щодо кожної особи)</w:t>
            </w:r>
          </w:p>
        </w:tc>
        <w:tc>
          <w:tcPr>
            <w:tcW w:w="3544" w:type="dxa"/>
          </w:tcPr>
          <w:p w14:paraId="32A96633" w14:textId="77777777" w:rsidR="00DC4700" w:rsidRDefault="006D3FC7" w:rsidP="00DC4700">
            <w:pPr>
              <w:spacing w:before="120" w:after="120"/>
              <w:contextualSpacing/>
              <w:rPr>
                <w:bCs/>
                <w:iCs/>
                <w:sz w:val="24"/>
                <w:szCs w:val="24"/>
              </w:rPr>
            </w:pPr>
            <w:sdt>
              <w:sdtPr>
                <w:rPr>
                  <w:bCs/>
                  <w:iCs/>
                  <w:sz w:val="24"/>
                  <w:szCs w:val="24"/>
                </w:rPr>
                <w:id w:val="1207290161"/>
                <w14:checkbox>
                  <w14:checked w14:val="0"/>
                  <w14:checkedState w14:val="2612" w14:font="MS Gothic"/>
                  <w14:uncheckedState w14:val="2610" w14:font="MS Gothic"/>
                </w14:checkbox>
              </w:sdtPr>
              <w:sdtEndPr/>
              <w:sdtContent>
                <w:r w:rsidR="00DC4700"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Підтверджую</w:t>
            </w:r>
          </w:p>
          <w:p w14:paraId="27C29343" w14:textId="77777777" w:rsidR="00DC4700" w:rsidRDefault="006D3FC7" w:rsidP="00DC4700">
            <w:pPr>
              <w:spacing w:before="120" w:after="120"/>
              <w:contextualSpacing/>
              <w:rPr>
                <w:bCs/>
                <w:iCs/>
                <w:sz w:val="24"/>
                <w:szCs w:val="24"/>
              </w:rPr>
            </w:pPr>
            <w:sdt>
              <w:sdtPr>
                <w:rPr>
                  <w:bCs/>
                  <w:iCs/>
                  <w:sz w:val="24"/>
                  <w:szCs w:val="24"/>
                </w:rPr>
                <w:id w:val="-1005815293"/>
                <w14:checkbox>
                  <w14:checked w14:val="0"/>
                  <w14:checkedState w14:val="2612" w14:font="MS Gothic"/>
                  <w14:uncheckedState w14:val="2610" w14:font="MS Gothic"/>
                </w14:checkbox>
              </w:sdtPr>
              <w:sdtEndPr/>
              <w:sdtContent>
                <w:r w:rsidR="00FC363C" w:rsidRPr="00FC363C">
                  <w:rPr>
                    <w:rFonts w:ascii="MS Gothic" w:eastAsia="MS Gothic" w:hAnsi="MS Gothic" w:hint="eastAsia"/>
                    <w:bCs/>
                    <w:iCs/>
                    <w:sz w:val="24"/>
                    <w:szCs w:val="24"/>
                  </w:rPr>
                  <w:t>☐</w:t>
                </w:r>
              </w:sdtContent>
            </w:sdt>
            <w:r w:rsidR="00DC4700">
              <w:rPr>
                <w:b/>
                <w:iCs/>
                <w:sz w:val="24"/>
                <w:szCs w:val="24"/>
              </w:rPr>
              <w:t xml:space="preserve"> </w:t>
            </w:r>
            <w:r w:rsidR="00DC4700">
              <w:rPr>
                <w:bCs/>
                <w:iCs/>
                <w:sz w:val="24"/>
                <w:szCs w:val="24"/>
              </w:rPr>
              <w:t>Не підтверджую</w:t>
            </w:r>
          </w:p>
          <w:p w14:paraId="6E9837EB" w14:textId="77777777" w:rsidR="00AE0E05" w:rsidRPr="00DC4700" w:rsidRDefault="00DC4700" w:rsidP="00DC4700">
            <w:pPr>
              <w:spacing w:before="120" w:after="120"/>
              <w:contextualSpacing/>
              <w:rPr>
                <w:bCs/>
                <w:iCs/>
                <w:sz w:val="24"/>
                <w:szCs w:val="24"/>
              </w:rPr>
            </w:pPr>
            <w:r>
              <w:rPr>
                <w:bCs/>
                <w:iCs/>
                <w:sz w:val="24"/>
                <w:szCs w:val="24"/>
              </w:rPr>
              <w:t>(____________________)</w:t>
            </w:r>
            <w:r w:rsidR="00AE0E05" w:rsidRPr="00D22087">
              <w:rPr>
                <w:b/>
                <w:iCs/>
                <w:sz w:val="24"/>
                <w:szCs w:val="24"/>
              </w:rPr>
              <w:t xml:space="preserve"> </w:t>
            </w:r>
          </w:p>
        </w:tc>
      </w:tr>
      <w:tr w:rsidR="00AE0E05" w:rsidRPr="00D22087" w14:paraId="3610EA78" w14:textId="77777777" w:rsidTr="00AE0E05">
        <w:trPr>
          <w:trHeight w:val="144"/>
        </w:trPr>
        <w:tc>
          <w:tcPr>
            <w:tcW w:w="709" w:type="dxa"/>
          </w:tcPr>
          <w:p w14:paraId="638A3C2A"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4932FF42"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Чи є відокремлений підрозділ (філія, представництво тощо), його посадові особи фігурантами розслідувань/судових проваджень щодо інших осіб у зв’язку з корупційними злочинами, відмиванням доходів, отриманих незаконних шляхом, шахрайством, фінансуванням тероризму?</w:t>
            </w:r>
          </w:p>
          <w:p w14:paraId="44776550"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33767BD7" w14:textId="77777777" w:rsidR="00FC363C" w:rsidRDefault="006D3FC7" w:rsidP="00FC363C">
            <w:pPr>
              <w:spacing w:before="120" w:after="120"/>
              <w:contextualSpacing/>
              <w:rPr>
                <w:bCs/>
                <w:iCs/>
                <w:sz w:val="24"/>
                <w:szCs w:val="24"/>
              </w:rPr>
            </w:pPr>
            <w:sdt>
              <w:sdtPr>
                <w:rPr>
                  <w:bCs/>
                  <w:iCs/>
                  <w:sz w:val="24"/>
                  <w:szCs w:val="24"/>
                </w:rPr>
                <w:id w:val="-1289042735"/>
                <w14:checkbox>
                  <w14:checked w14:val="0"/>
                  <w14:checkedState w14:val="2612" w14:font="MS Gothic"/>
                  <w14:uncheckedState w14:val="2610" w14:font="MS Gothic"/>
                </w14:checkbox>
              </w:sdtPr>
              <w:sdtEndPr/>
              <w:sdtContent>
                <w:r w:rsidR="00FC363C" w:rsidRPr="00FC363C">
                  <w:rPr>
                    <w:rFonts w:ascii="MS Gothic" w:eastAsia="MS Gothic" w:hAnsi="MS Gothic" w:hint="eastAsia"/>
                    <w:bCs/>
                    <w:iCs/>
                    <w:sz w:val="24"/>
                    <w:szCs w:val="24"/>
                  </w:rPr>
                  <w:t>☐</w:t>
                </w:r>
              </w:sdtContent>
            </w:sdt>
            <w:r w:rsidR="00FC363C">
              <w:rPr>
                <w:bCs/>
                <w:iCs/>
                <w:sz w:val="24"/>
                <w:szCs w:val="24"/>
              </w:rPr>
              <w:t xml:space="preserve"> Так</w:t>
            </w:r>
          </w:p>
          <w:p w14:paraId="6379AF69" w14:textId="77777777" w:rsidR="00FC363C" w:rsidRDefault="00FC363C" w:rsidP="00FC363C">
            <w:pPr>
              <w:spacing w:before="120" w:after="120"/>
              <w:contextualSpacing/>
              <w:rPr>
                <w:bCs/>
                <w:iCs/>
                <w:sz w:val="24"/>
                <w:szCs w:val="24"/>
              </w:rPr>
            </w:pPr>
            <w:r>
              <w:rPr>
                <w:bCs/>
                <w:iCs/>
                <w:sz w:val="24"/>
                <w:szCs w:val="24"/>
              </w:rPr>
              <w:t>(____________________)</w:t>
            </w:r>
          </w:p>
          <w:p w14:paraId="4E4B33D9" w14:textId="77777777" w:rsidR="00AE0E05" w:rsidRPr="00FC363C" w:rsidRDefault="006D3FC7" w:rsidP="00FC363C">
            <w:pPr>
              <w:spacing w:before="120" w:after="120"/>
              <w:contextualSpacing/>
              <w:rPr>
                <w:bCs/>
                <w:iCs/>
                <w:sz w:val="24"/>
                <w:szCs w:val="24"/>
              </w:rPr>
            </w:pPr>
            <w:sdt>
              <w:sdtPr>
                <w:rPr>
                  <w:bCs/>
                  <w:iCs/>
                  <w:sz w:val="24"/>
                  <w:szCs w:val="24"/>
                </w:rPr>
                <w:id w:val="1009727855"/>
                <w14:checkbox>
                  <w14:checked w14:val="0"/>
                  <w14:checkedState w14:val="2612" w14:font="MS Gothic"/>
                  <w14:uncheckedState w14:val="2610" w14:font="MS Gothic"/>
                </w14:checkbox>
              </w:sdtPr>
              <w:sdtEndPr/>
              <w:sdtContent>
                <w:r w:rsidR="00FC363C" w:rsidRPr="00FC363C">
                  <w:rPr>
                    <w:rFonts w:ascii="MS Gothic" w:eastAsia="MS Gothic" w:hAnsi="MS Gothic" w:hint="eastAsia"/>
                    <w:bCs/>
                    <w:iCs/>
                    <w:sz w:val="24"/>
                    <w:szCs w:val="24"/>
                  </w:rPr>
                  <w:t>☐</w:t>
                </w:r>
              </w:sdtContent>
            </w:sdt>
            <w:r w:rsidR="00FC363C">
              <w:rPr>
                <w:bCs/>
                <w:iCs/>
                <w:sz w:val="24"/>
                <w:szCs w:val="24"/>
              </w:rPr>
              <w:t xml:space="preserve"> Ні</w:t>
            </w:r>
            <w:r w:rsidR="00AE0E05" w:rsidRPr="00D22087">
              <w:rPr>
                <w:b/>
                <w:iCs/>
                <w:sz w:val="24"/>
                <w:szCs w:val="24"/>
              </w:rPr>
              <w:t xml:space="preserve"> </w:t>
            </w:r>
          </w:p>
        </w:tc>
      </w:tr>
      <w:tr w:rsidR="004A1EBF" w:rsidRPr="00D22087" w14:paraId="261E5399" w14:textId="77777777" w:rsidTr="00AE0E05">
        <w:trPr>
          <w:trHeight w:val="144"/>
        </w:trPr>
        <w:tc>
          <w:tcPr>
            <w:tcW w:w="709" w:type="dxa"/>
          </w:tcPr>
          <w:p w14:paraId="41FFC0E1" w14:textId="77777777" w:rsidR="004A1EBF" w:rsidRPr="00D22087" w:rsidRDefault="004A1EBF"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0B9755ED" w14:textId="77777777" w:rsidR="004A1EBF" w:rsidRPr="00D22087" w:rsidRDefault="004A1EBF" w:rsidP="004A1EBF">
            <w:pPr>
              <w:tabs>
                <w:tab w:val="left" w:pos="921"/>
              </w:tabs>
              <w:spacing w:before="120" w:after="120"/>
              <w:contextualSpacing/>
              <w:jc w:val="both"/>
              <w:outlineLvl w:val="3"/>
              <w:rPr>
                <w:sz w:val="24"/>
                <w:szCs w:val="24"/>
              </w:rPr>
            </w:pPr>
            <w:r w:rsidRPr="00D22087">
              <w:rPr>
                <w:sz w:val="24"/>
                <w:szCs w:val="24"/>
              </w:rPr>
              <w:t>Чи є юридична особа, до якої належить відокремлений підрозділ (філія, представництво тощо), його посадові особи фігурантами розслідувань/судових проваджень щодо інших осіб у зв’язку з корупційними злочинами, відмиванням доходів, отриманих незаконних шляхом, шахрайством, фінансуванням тероризму?</w:t>
            </w:r>
          </w:p>
          <w:p w14:paraId="47C824F0" w14:textId="77777777" w:rsidR="004A1EBF" w:rsidRPr="00D22087" w:rsidRDefault="004A1EBF" w:rsidP="004A1EB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643DDBBC" w14:textId="77777777" w:rsidR="00FC363C" w:rsidRDefault="006D3FC7" w:rsidP="004A1EBF">
            <w:pPr>
              <w:spacing w:before="120" w:after="120"/>
              <w:contextualSpacing/>
              <w:rPr>
                <w:bCs/>
                <w:iCs/>
                <w:sz w:val="24"/>
                <w:szCs w:val="24"/>
              </w:rPr>
            </w:pPr>
            <w:sdt>
              <w:sdtPr>
                <w:rPr>
                  <w:bCs/>
                  <w:iCs/>
                  <w:sz w:val="24"/>
                  <w:szCs w:val="24"/>
                </w:rPr>
                <w:id w:val="-1188062268"/>
                <w14:checkbox>
                  <w14:checked w14:val="0"/>
                  <w14:checkedState w14:val="2612" w14:font="MS Gothic"/>
                  <w14:uncheckedState w14:val="2610" w14:font="MS Gothic"/>
                </w14:checkbox>
              </w:sdtPr>
              <w:sdtEndPr/>
              <w:sdtContent>
                <w:r w:rsidR="00FC363C" w:rsidRPr="00FC363C">
                  <w:rPr>
                    <w:rFonts w:ascii="MS Gothic" w:eastAsia="MS Gothic" w:hAnsi="MS Gothic" w:hint="eastAsia"/>
                    <w:bCs/>
                    <w:iCs/>
                    <w:sz w:val="24"/>
                    <w:szCs w:val="24"/>
                  </w:rPr>
                  <w:t>☐</w:t>
                </w:r>
              </w:sdtContent>
            </w:sdt>
            <w:r w:rsidR="00FC363C">
              <w:rPr>
                <w:bCs/>
                <w:iCs/>
                <w:sz w:val="24"/>
                <w:szCs w:val="24"/>
              </w:rPr>
              <w:t xml:space="preserve"> Так</w:t>
            </w:r>
          </w:p>
          <w:p w14:paraId="34239F41" w14:textId="77777777" w:rsidR="00FC363C" w:rsidRDefault="00FC363C" w:rsidP="004A1EBF">
            <w:pPr>
              <w:spacing w:before="120" w:after="120"/>
              <w:contextualSpacing/>
              <w:rPr>
                <w:bCs/>
                <w:iCs/>
                <w:sz w:val="24"/>
                <w:szCs w:val="24"/>
              </w:rPr>
            </w:pPr>
            <w:r>
              <w:rPr>
                <w:bCs/>
                <w:iCs/>
                <w:sz w:val="24"/>
                <w:szCs w:val="24"/>
              </w:rPr>
              <w:t>(____________________)</w:t>
            </w:r>
          </w:p>
          <w:p w14:paraId="55A13FED" w14:textId="77777777" w:rsidR="004A1EBF" w:rsidRPr="00FC363C" w:rsidRDefault="006D3FC7" w:rsidP="004A1EBF">
            <w:pPr>
              <w:spacing w:before="120" w:after="120"/>
              <w:contextualSpacing/>
              <w:rPr>
                <w:bCs/>
                <w:iCs/>
                <w:sz w:val="24"/>
                <w:szCs w:val="24"/>
              </w:rPr>
            </w:pPr>
            <w:sdt>
              <w:sdtPr>
                <w:rPr>
                  <w:bCs/>
                  <w:iCs/>
                  <w:sz w:val="24"/>
                  <w:szCs w:val="24"/>
                </w:rPr>
                <w:id w:val="458843362"/>
                <w14:checkbox>
                  <w14:checked w14:val="0"/>
                  <w14:checkedState w14:val="2612" w14:font="MS Gothic"/>
                  <w14:uncheckedState w14:val="2610" w14:font="MS Gothic"/>
                </w14:checkbox>
              </w:sdtPr>
              <w:sdtEndPr/>
              <w:sdtContent>
                <w:r w:rsidR="00FC363C" w:rsidRPr="00FC363C">
                  <w:rPr>
                    <w:rFonts w:ascii="MS Gothic" w:eastAsia="MS Gothic" w:hAnsi="MS Gothic" w:hint="eastAsia"/>
                    <w:bCs/>
                    <w:iCs/>
                    <w:sz w:val="24"/>
                    <w:szCs w:val="24"/>
                  </w:rPr>
                  <w:t>☐</w:t>
                </w:r>
              </w:sdtContent>
            </w:sdt>
            <w:r w:rsidR="00FC363C">
              <w:rPr>
                <w:bCs/>
                <w:iCs/>
                <w:sz w:val="24"/>
                <w:szCs w:val="24"/>
              </w:rPr>
              <w:t xml:space="preserve"> Ні</w:t>
            </w:r>
            <w:r w:rsidR="004A1EBF" w:rsidRPr="00D22087">
              <w:rPr>
                <w:b/>
                <w:iCs/>
                <w:sz w:val="24"/>
                <w:szCs w:val="24"/>
              </w:rPr>
              <w:t xml:space="preserve">  </w:t>
            </w:r>
          </w:p>
        </w:tc>
      </w:tr>
      <w:tr w:rsidR="00AE0E05" w:rsidRPr="00D22087" w14:paraId="4B4881A1" w14:textId="77777777" w:rsidTr="00AE0E05">
        <w:trPr>
          <w:trHeight w:val="144"/>
        </w:trPr>
        <w:tc>
          <w:tcPr>
            <w:tcW w:w="709" w:type="dxa"/>
          </w:tcPr>
          <w:p w14:paraId="7479C8A8"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7F13B815"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xml:space="preserve">Чи здійснює відокремлений підрозділ (філія, представництво тощо) передачу (отримання) активів до (з) України, використовуючи депозитарні установи, банки, інші фінансові установи та небанківських надавачів платіжних послуг, місцем перебування та/або реєстрації яких є держава, що здійснює збройну агресію проти України? </w:t>
            </w:r>
          </w:p>
          <w:p w14:paraId="328A02ED"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739F1D54" w14:textId="77777777" w:rsidR="00AE0E05" w:rsidRDefault="006D3FC7" w:rsidP="00FC363C">
            <w:pPr>
              <w:spacing w:before="120" w:after="120"/>
              <w:contextualSpacing/>
              <w:rPr>
                <w:bCs/>
                <w:iCs/>
                <w:sz w:val="24"/>
                <w:szCs w:val="24"/>
              </w:rPr>
            </w:pPr>
            <w:sdt>
              <w:sdtPr>
                <w:rPr>
                  <w:bCs/>
                  <w:iCs/>
                  <w:sz w:val="24"/>
                  <w:szCs w:val="24"/>
                </w:rPr>
                <w:id w:val="-2031488587"/>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Так</w:t>
            </w:r>
          </w:p>
          <w:p w14:paraId="3A351A8C" w14:textId="77777777" w:rsidR="00FC363C" w:rsidRDefault="00FC363C" w:rsidP="00FC363C">
            <w:pPr>
              <w:spacing w:before="120" w:after="120"/>
              <w:contextualSpacing/>
              <w:rPr>
                <w:bCs/>
                <w:iCs/>
                <w:sz w:val="24"/>
                <w:szCs w:val="24"/>
              </w:rPr>
            </w:pPr>
            <w:r>
              <w:rPr>
                <w:bCs/>
                <w:iCs/>
                <w:sz w:val="24"/>
                <w:szCs w:val="24"/>
              </w:rPr>
              <w:t>(____________________)</w:t>
            </w:r>
          </w:p>
          <w:p w14:paraId="22485097" w14:textId="77777777" w:rsidR="00FC363C" w:rsidRPr="00FC363C" w:rsidRDefault="006D3FC7" w:rsidP="00FC363C">
            <w:pPr>
              <w:spacing w:before="120" w:after="120"/>
              <w:contextualSpacing/>
              <w:rPr>
                <w:bCs/>
                <w:iCs/>
                <w:sz w:val="24"/>
                <w:szCs w:val="24"/>
              </w:rPr>
            </w:pPr>
            <w:sdt>
              <w:sdtPr>
                <w:rPr>
                  <w:bCs/>
                  <w:iCs/>
                  <w:sz w:val="24"/>
                  <w:szCs w:val="24"/>
                </w:rPr>
                <w:id w:val="221261922"/>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Ні</w:t>
            </w:r>
          </w:p>
        </w:tc>
      </w:tr>
      <w:tr w:rsidR="00AE0E05" w:rsidRPr="00D22087" w14:paraId="4A47C050" w14:textId="77777777" w:rsidTr="00AE0E05">
        <w:trPr>
          <w:trHeight w:val="144"/>
        </w:trPr>
        <w:tc>
          <w:tcPr>
            <w:tcW w:w="709" w:type="dxa"/>
          </w:tcPr>
          <w:p w14:paraId="37A1CFFC"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55B4CFDC"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Чи є відокремлений підрозділ (філія, представництво тощо) особою, видаткові операції за рахунками якої заборонені Національним банком України?</w:t>
            </w:r>
          </w:p>
          <w:p w14:paraId="1497188C"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03955C60" w14:textId="77777777" w:rsidR="00AE0E05" w:rsidRDefault="006D3FC7" w:rsidP="00504AEF">
            <w:pPr>
              <w:spacing w:before="120" w:after="120"/>
              <w:contextualSpacing/>
              <w:rPr>
                <w:bCs/>
                <w:iCs/>
                <w:sz w:val="24"/>
                <w:szCs w:val="24"/>
              </w:rPr>
            </w:pPr>
            <w:sdt>
              <w:sdtPr>
                <w:rPr>
                  <w:bCs/>
                  <w:iCs/>
                  <w:sz w:val="24"/>
                  <w:szCs w:val="24"/>
                </w:rPr>
                <w:id w:val="2018495584"/>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Так</w:t>
            </w:r>
          </w:p>
          <w:p w14:paraId="1405741E" w14:textId="77777777" w:rsidR="00FC363C" w:rsidRDefault="00FC363C" w:rsidP="00504AEF">
            <w:pPr>
              <w:spacing w:before="120" w:after="120"/>
              <w:contextualSpacing/>
              <w:rPr>
                <w:bCs/>
                <w:iCs/>
                <w:sz w:val="24"/>
                <w:szCs w:val="24"/>
              </w:rPr>
            </w:pPr>
            <w:r>
              <w:rPr>
                <w:bCs/>
                <w:iCs/>
                <w:sz w:val="24"/>
                <w:szCs w:val="24"/>
              </w:rPr>
              <w:t>(____________________)</w:t>
            </w:r>
          </w:p>
          <w:p w14:paraId="304460F1" w14:textId="77777777" w:rsidR="00FC363C" w:rsidRPr="00D22087" w:rsidRDefault="006D3FC7" w:rsidP="00504AEF">
            <w:pPr>
              <w:spacing w:before="120" w:after="120"/>
              <w:contextualSpacing/>
              <w:rPr>
                <w:bCs/>
                <w:iCs/>
                <w:sz w:val="24"/>
                <w:szCs w:val="24"/>
              </w:rPr>
            </w:pPr>
            <w:sdt>
              <w:sdtPr>
                <w:rPr>
                  <w:bCs/>
                  <w:iCs/>
                  <w:sz w:val="24"/>
                  <w:szCs w:val="24"/>
                </w:rPr>
                <w:id w:val="-549071913"/>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Ні</w:t>
            </w:r>
          </w:p>
        </w:tc>
      </w:tr>
      <w:tr w:rsidR="00AE0E05" w:rsidRPr="00D22087" w14:paraId="58A7BEFB" w14:textId="77777777" w:rsidTr="00AE0E05">
        <w:trPr>
          <w:trHeight w:val="144"/>
        </w:trPr>
        <w:tc>
          <w:tcPr>
            <w:tcW w:w="709" w:type="dxa"/>
          </w:tcPr>
          <w:p w14:paraId="3DA990D5" w14:textId="77777777" w:rsidR="00AE0E05" w:rsidRPr="00D22087" w:rsidRDefault="00AE0E05" w:rsidP="00AE0E05">
            <w:pPr>
              <w:widowControl/>
              <w:numPr>
                <w:ilvl w:val="0"/>
                <w:numId w:val="2"/>
              </w:numPr>
              <w:tabs>
                <w:tab w:val="left" w:pos="921"/>
              </w:tabs>
              <w:autoSpaceDE/>
              <w:autoSpaceDN/>
              <w:spacing w:before="120" w:after="120"/>
              <w:contextualSpacing/>
              <w:outlineLvl w:val="3"/>
              <w:rPr>
                <w:sz w:val="24"/>
                <w:szCs w:val="24"/>
              </w:rPr>
            </w:pPr>
          </w:p>
        </w:tc>
        <w:tc>
          <w:tcPr>
            <w:tcW w:w="6095" w:type="dxa"/>
          </w:tcPr>
          <w:p w14:paraId="2D261811"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Чи є суб’єкт господарювання – відокремленим підрозділом (філією, представництвом тощо)  юридичної особи:</w:t>
            </w:r>
          </w:p>
          <w:p w14:paraId="2976121A"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що є резидентом держави, що здійснює збройну агресію проти України;</w:t>
            </w:r>
          </w:p>
          <w:p w14:paraId="31A145B0"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xml:space="preserve">- кінцевим </w:t>
            </w:r>
            <w:proofErr w:type="spellStart"/>
            <w:r w:rsidRPr="00D22087">
              <w:rPr>
                <w:sz w:val="24"/>
                <w:szCs w:val="24"/>
              </w:rPr>
              <w:t>бенефіціарним</w:t>
            </w:r>
            <w:proofErr w:type="spellEnd"/>
            <w:r w:rsidRPr="00D22087">
              <w:rPr>
                <w:sz w:val="24"/>
                <w:szCs w:val="24"/>
              </w:rPr>
              <w:t xml:space="preserve"> власником якої є громадянин держави, що здійснює збройну агресію проти України (крім громадян такої держави, яким надано статус учасника бойових дій після 14 квітня 2014 року), та/або особа, місцем постійного проживання (перебування, реєстрації) якої є держава, що здійснює збройну агресію проти України;</w:t>
            </w:r>
          </w:p>
          <w:p w14:paraId="12FB4D67"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засновником (учасником, акціонером) або власником якої прямо чи опосередковано через інші юридичні особи (трасти, інші подібні правові утворення) є держава, що здійснює збройну агресію проти України;</w:t>
            </w:r>
          </w:p>
          <w:p w14:paraId="4DD52170"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xml:space="preserve">- створена та зареєстрована відповідно до законодавства України, кінцевим </w:t>
            </w:r>
            <w:proofErr w:type="spellStart"/>
            <w:r w:rsidRPr="00D22087">
              <w:rPr>
                <w:sz w:val="24"/>
                <w:szCs w:val="24"/>
              </w:rPr>
              <w:t>бенефіціарним</w:t>
            </w:r>
            <w:proofErr w:type="spellEnd"/>
            <w:r w:rsidRPr="00D22087">
              <w:rPr>
                <w:sz w:val="24"/>
                <w:szCs w:val="24"/>
              </w:rPr>
              <w:t xml:space="preserve"> власником, членом або учасником (акціонером), що має частку в статутному капіталі 10 і більше відсотків, якої є Російська Федерація, громадянин Російської Федерації, крім того, що проживає на території України на законних підставах, або юридична особа, створена та зареєстрована відповідно до законодавства Російської Федерації;</w:t>
            </w:r>
          </w:p>
          <w:p w14:paraId="0470A84C"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lastRenderedPageBreak/>
              <w:t>- членом або учасником (акціонером), що має частку в статутному капіталі 10 і більше відсотків, якої є громадянин російської федерації, крім того, що проживає на території України на законних підставах;</w:t>
            </w:r>
          </w:p>
          <w:p w14:paraId="70F52095"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 яка здійснює передачу (отримання) активів до (з) України, використовуючи депозитарні установи, банки, інші фінансові установи та небанківських надавачів платіжних послуг, місцем перебування та/або реєстрації яких є держава, що здійснює збройну агресію проти України?</w:t>
            </w:r>
          </w:p>
          <w:p w14:paraId="06EFDE15" w14:textId="77777777" w:rsidR="00AE0E05" w:rsidRPr="00D22087" w:rsidRDefault="00AE0E05" w:rsidP="00504AEF">
            <w:pPr>
              <w:tabs>
                <w:tab w:val="left" w:pos="921"/>
              </w:tabs>
              <w:spacing w:before="120" w:after="120"/>
              <w:contextualSpacing/>
              <w:jc w:val="both"/>
              <w:outlineLvl w:val="3"/>
              <w:rPr>
                <w:sz w:val="24"/>
                <w:szCs w:val="24"/>
              </w:rPr>
            </w:pPr>
            <w:r w:rsidRPr="00D22087">
              <w:rPr>
                <w:sz w:val="24"/>
                <w:szCs w:val="24"/>
              </w:rPr>
              <w:t>(якщо так, зазначте відповідні дані)</w:t>
            </w:r>
          </w:p>
        </w:tc>
        <w:tc>
          <w:tcPr>
            <w:tcW w:w="3544" w:type="dxa"/>
          </w:tcPr>
          <w:p w14:paraId="3B27791C" w14:textId="77777777" w:rsidR="00AE0E05" w:rsidRDefault="006D3FC7" w:rsidP="00504AEF">
            <w:pPr>
              <w:spacing w:before="120" w:after="120"/>
              <w:contextualSpacing/>
              <w:rPr>
                <w:bCs/>
                <w:iCs/>
                <w:sz w:val="24"/>
                <w:szCs w:val="24"/>
              </w:rPr>
            </w:pPr>
            <w:sdt>
              <w:sdtPr>
                <w:rPr>
                  <w:bCs/>
                  <w:iCs/>
                  <w:sz w:val="24"/>
                  <w:szCs w:val="24"/>
                </w:rPr>
                <w:id w:val="1372491682"/>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Так</w:t>
            </w:r>
          </w:p>
          <w:p w14:paraId="745E0AD3" w14:textId="77777777" w:rsidR="00FC363C" w:rsidRDefault="00FC363C" w:rsidP="00504AEF">
            <w:pPr>
              <w:spacing w:before="120" w:after="120"/>
              <w:contextualSpacing/>
              <w:rPr>
                <w:bCs/>
                <w:iCs/>
                <w:sz w:val="24"/>
                <w:szCs w:val="24"/>
              </w:rPr>
            </w:pPr>
            <w:r>
              <w:rPr>
                <w:bCs/>
                <w:iCs/>
                <w:sz w:val="24"/>
                <w:szCs w:val="24"/>
              </w:rPr>
              <w:t>(____________________)</w:t>
            </w:r>
          </w:p>
          <w:p w14:paraId="56D230D2" w14:textId="77777777" w:rsidR="00FC363C" w:rsidRPr="00FC363C" w:rsidRDefault="006D3FC7" w:rsidP="00504AEF">
            <w:pPr>
              <w:spacing w:before="120" w:after="120"/>
              <w:contextualSpacing/>
              <w:rPr>
                <w:bCs/>
                <w:iCs/>
                <w:sz w:val="24"/>
                <w:szCs w:val="24"/>
              </w:rPr>
            </w:pPr>
            <w:sdt>
              <w:sdtPr>
                <w:rPr>
                  <w:bCs/>
                  <w:iCs/>
                  <w:sz w:val="24"/>
                  <w:szCs w:val="24"/>
                </w:rPr>
                <w:id w:val="-1616049181"/>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Ні</w:t>
            </w:r>
          </w:p>
        </w:tc>
      </w:tr>
    </w:tbl>
    <w:p w14:paraId="36568318" w14:textId="77777777" w:rsidR="00AE0E05" w:rsidRPr="00D22087" w:rsidRDefault="00AE0E05" w:rsidP="00AE0E05">
      <w:pPr>
        <w:spacing w:before="120" w:after="120"/>
        <w:contextualSpacing/>
        <w:rPr>
          <w:sz w:val="24"/>
          <w:szCs w:val="24"/>
        </w:rPr>
      </w:pPr>
    </w:p>
    <w:p w14:paraId="2FEFF661" w14:textId="12D2D35C" w:rsidR="00AE0E05" w:rsidRPr="00D22087" w:rsidRDefault="006043E3" w:rsidP="00AE0E05">
      <w:pPr>
        <w:widowControl/>
        <w:numPr>
          <w:ilvl w:val="0"/>
          <w:numId w:val="1"/>
        </w:numPr>
        <w:tabs>
          <w:tab w:val="left" w:pos="567"/>
        </w:tabs>
        <w:autoSpaceDE/>
        <w:autoSpaceDN/>
        <w:spacing w:before="120" w:after="120" w:line="259" w:lineRule="auto"/>
        <w:ind w:right="465" w:firstLine="207"/>
        <w:contextualSpacing/>
        <w:jc w:val="both"/>
        <w:outlineLvl w:val="3"/>
        <w:rPr>
          <w:b/>
          <w:bCs/>
          <w:sz w:val="24"/>
          <w:szCs w:val="24"/>
        </w:rPr>
      </w:pPr>
      <w:r w:rsidRPr="00D22087">
        <w:rPr>
          <w:b/>
          <w:bCs/>
          <w:sz w:val="24"/>
          <w:szCs w:val="24"/>
        </w:rPr>
        <w:t xml:space="preserve">Відомості про органи управління </w:t>
      </w:r>
      <w:r w:rsidR="00AE0E05" w:rsidRPr="00D22087">
        <w:rPr>
          <w:b/>
          <w:bCs/>
          <w:sz w:val="24"/>
          <w:szCs w:val="24"/>
        </w:rPr>
        <w:t>відокремленого підрозділу (філії, представництва тощо)</w:t>
      </w:r>
      <w:r w:rsidRPr="00D22087">
        <w:rPr>
          <w:b/>
          <w:bCs/>
          <w:sz w:val="24"/>
          <w:szCs w:val="24"/>
        </w:rPr>
        <w:t xml:space="preserve"> та їх склад</w:t>
      </w:r>
      <w:r w:rsidR="00DD7606">
        <w:rPr>
          <w:b/>
          <w:bCs/>
          <w:sz w:val="24"/>
          <w:szCs w:val="24"/>
        </w:rPr>
        <w:t>:</w:t>
      </w:r>
    </w:p>
    <w:p w14:paraId="17AD46FC" w14:textId="032648DC" w:rsidR="00AE0E05" w:rsidRPr="00D22087" w:rsidRDefault="00AE0E05" w:rsidP="00AE0E05">
      <w:pPr>
        <w:spacing w:before="120" w:after="120"/>
        <w:ind w:left="1045" w:firstLine="207"/>
        <w:contextualSpacing/>
        <w:rPr>
          <w:sz w:val="24"/>
          <w:szCs w:val="24"/>
        </w:rPr>
      </w:pPr>
    </w:p>
    <w:tbl>
      <w:tblPr>
        <w:tblStyle w:val="TableNormal4"/>
        <w:tblW w:w="1020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2268"/>
        <w:gridCol w:w="5812"/>
        <w:gridCol w:w="1559"/>
      </w:tblGrid>
      <w:tr w:rsidR="00AE0E05" w:rsidRPr="00D22087" w14:paraId="27970959" w14:textId="77777777" w:rsidTr="00AE0E05">
        <w:trPr>
          <w:trHeight w:val="1401"/>
        </w:trPr>
        <w:tc>
          <w:tcPr>
            <w:tcW w:w="567" w:type="dxa"/>
            <w:tcBorders>
              <w:top w:val="single" w:sz="4" w:space="0" w:color="000000"/>
              <w:left w:val="single" w:sz="4" w:space="0" w:color="000000"/>
              <w:bottom w:val="single" w:sz="4" w:space="0" w:color="000000"/>
              <w:right w:val="single" w:sz="4" w:space="0" w:color="000000"/>
            </w:tcBorders>
          </w:tcPr>
          <w:p w14:paraId="6D88EA57" w14:textId="77777777" w:rsidR="00AE0E05" w:rsidRPr="00D22087" w:rsidRDefault="00AE0E05" w:rsidP="00504AEF">
            <w:pPr>
              <w:spacing w:before="120" w:after="120"/>
              <w:contextualSpacing/>
              <w:jc w:val="center"/>
              <w:rPr>
                <w:lang w:val="uk-UA"/>
              </w:rPr>
            </w:pPr>
          </w:p>
          <w:p w14:paraId="3892FFAC" w14:textId="77777777" w:rsidR="00AE0E05" w:rsidRPr="00D22087" w:rsidRDefault="00AE0E05" w:rsidP="00504AEF">
            <w:pPr>
              <w:spacing w:before="120" w:after="120"/>
              <w:ind w:left="124"/>
              <w:contextualSpacing/>
              <w:jc w:val="center"/>
            </w:pPr>
            <w:r w:rsidRPr="00D22087">
              <w:t>№ з/п</w:t>
            </w:r>
          </w:p>
        </w:tc>
        <w:tc>
          <w:tcPr>
            <w:tcW w:w="2268" w:type="dxa"/>
            <w:tcBorders>
              <w:top w:val="single" w:sz="4" w:space="0" w:color="000000"/>
              <w:left w:val="single" w:sz="4" w:space="0" w:color="000000"/>
              <w:bottom w:val="single" w:sz="4" w:space="0" w:color="000000"/>
              <w:right w:val="single" w:sz="4" w:space="0" w:color="000000"/>
            </w:tcBorders>
          </w:tcPr>
          <w:p w14:paraId="7A672AE5" w14:textId="77777777" w:rsidR="00AE0E05" w:rsidRPr="00D22087" w:rsidRDefault="00AE0E05" w:rsidP="00504AEF">
            <w:pPr>
              <w:spacing w:before="120" w:after="120"/>
              <w:contextualSpacing/>
              <w:jc w:val="center"/>
              <w:rPr>
                <w:lang w:val="ru-RU"/>
              </w:rPr>
            </w:pPr>
          </w:p>
          <w:p w14:paraId="62E582FC" w14:textId="77777777" w:rsidR="00AE0E05" w:rsidRPr="00D22087" w:rsidRDefault="00AE0E05" w:rsidP="00504AEF">
            <w:pPr>
              <w:spacing w:before="120" w:after="120"/>
              <w:ind w:left="119"/>
              <w:contextualSpacing/>
              <w:jc w:val="center"/>
              <w:rPr>
                <w:lang w:val="ru-RU"/>
              </w:rPr>
            </w:pPr>
            <w:proofErr w:type="spellStart"/>
            <w:r w:rsidRPr="00D22087">
              <w:rPr>
                <w:lang w:val="ru-RU"/>
              </w:rPr>
              <w:t>Прізвище</w:t>
            </w:r>
            <w:proofErr w:type="spellEnd"/>
            <w:r w:rsidRPr="00D22087">
              <w:rPr>
                <w:lang w:val="ru-RU"/>
              </w:rPr>
              <w:t xml:space="preserve">, </w:t>
            </w:r>
            <w:proofErr w:type="spellStart"/>
            <w:r w:rsidRPr="00D22087">
              <w:rPr>
                <w:lang w:val="ru-RU"/>
              </w:rPr>
              <w:t>ім'я</w:t>
            </w:r>
            <w:proofErr w:type="spellEnd"/>
            <w:r w:rsidRPr="00D22087">
              <w:rPr>
                <w:lang w:val="ru-RU"/>
              </w:rPr>
              <w:t xml:space="preserve">, </w:t>
            </w:r>
            <w:proofErr w:type="spellStart"/>
            <w:r w:rsidRPr="00D22087">
              <w:rPr>
                <w:lang w:val="ru-RU"/>
              </w:rPr>
              <w:t>по-батькові</w:t>
            </w:r>
            <w:proofErr w:type="spellEnd"/>
            <w:r w:rsidRPr="00D22087">
              <w:rPr>
                <w:lang w:val="ru-RU"/>
              </w:rPr>
              <w:t xml:space="preserve"> (за </w:t>
            </w:r>
            <w:proofErr w:type="spellStart"/>
            <w:r w:rsidRPr="00D22087">
              <w:rPr>
                <w:lang w:val="ru-RU"/>
              </w:rPr>
              <w:t>наявності</w:t>
            </w:r>
            <w:proofErr w:type="spellEnd"/>
            <w:r w:rsidRPr="00D22087">
              <w:rPr>
                <w:lang w:val="ru-RU"/>
              </w:rPr>
              <w:t>)</w:t>
            </w:r>
          </w:p>
        </w:tc>
        <w:tc>
          <w:tcPr>
            <w:tcW w:w="5812" w:type="dxa"/>
            <w:tcBorders>
              <w:top w:val="single" w:sz="4" w:space="0" w:color="000000"/>
              <w:left w:val="single" w:sz="4" w:space="0" w:color="000000"/>
              <w:bottom w:val="single" w:sz="4" w:space="0" w:color="000000"/>
              <w:right w:val="single" w:sz="4" w:space="0" w:color="000000"/>
            </w:tcBorders>
            <w:hideMark/>
          </w:tcPr>
          <w:p w14:paraId="19DED7B0" w14:textId="77777777" w:rsidR="00AE0E05" w:rsidRPr="00D22087" w:rsidRDefault="00AE0E05" w:rsidP="00504AEF">
            <w:pPr>
              <w:spacing w:before="120" w:after="120"/>
              <w:ind w:left="134" w:right="74" w:hanging="15"/>
              <w:contextualSpacing/>
              <w:jc w:val="center"/>
              <w:rPr>
                <w:lang w:val="ru-RU"/>
              </w:rPr>
            </w:pPr>
            <w:proofErr w:type="spellStart"/>
            <w:r w:rsidRPr="00D22087">
              <w:rPr>
                <w:lang w:val="ru-RU"/>
              </w:rPr>
              <w:t>Країна</w:t>
            </w:r>
            <w:proofErr w:type="spellEnd"/>
            <w:r w:rsidRPr="00D22087">
              <w:rPr>
                <w:lang w:val="ru-RU"/>
              </w:rPr>
              <w:t xml:space="preserve"> </w:t>
            </w:r>
            <w:proofErr w:type="spellStart"/>
            <w:r w:rsidRPr="00D22087">
              <w:rPr>
                <w:lang w:val="ru-RU"/>
              </w:rPr>
              <w:t>громадянства</w:t>
            </w:r>
            <w:proofErr w:type="spellEnd"/>
            <w:r w:rsidRPr="00D22087">
              <w:rPr>
                <w:lang w:val="ru-RU"/>
              </w:rPr>
              <w:t xml:space="preserve">, </w:t>
            </w:r>
            <w:proofErr w:type="spellStart"/>
            <w:r w:rsidRPr="00D22087">
              <w:rPr>
                <w:lang w:val="ru-RU"/>
              </w:rPr>
              <w:t>дані</w:t>
            </w:r>
            <w:proofErr w:type="spellEnd"/>
            <w:r w:rsidRPr="00D22087">
              <w:rPr>
                <w:lang w:val="ru-RU"/>
              </w:rPr>
              <w:t xml:space="preserve"> паспорта </w:t>
            </w:r>
            <w:proofErr w:type="spellStart"/>
            <w:r w:rsidRPr="00D22087">
              <w:rPr>
                <w:lang w:val="ru-RU"/>
              </w:rPr>
              <w:t>або</w:t>
            </w:r>
            <w:proofErr w:type="spellEnd"/>
            <w:r w:rsidRPr="00D22087">
              <w:rPr>
                <w:lang w:val="ru-RU"/>
              </w:rPr>
              <w:t xml:space="preserve"> </w:t>
            </w:r>
            <w:proofErr w:type="spellStart"/>
            <w:r w:rsidRPr="00D22087">
              <w:rPr>
                <w:lang w:val="ru-RU"/>
              </w:rPr>
              <w:t>іншого</w:t>
            </w:r>
            <w:proofErr w:type="spellEnd"/>
            <w:r w:rsidRPr="00D22087">
              <w:rPr>
                <w:lang w:val="ru-RU"/>
              </w:rPr>
              <w:t xml:space="preserve"> документа, </w:t>
            </w:r>
            <w:proofErr w:type="spellStart"/>
            <w:r w:rsidRPr="00D22087">
              <w:rPr>
                <w:lang w:val="ru-RU"/>
              </w:rPr>
              <w:t>що</w:t>
            </w:r>
            <w:proofErr w:type="spellEnd"/>
            <w:r w:rsidRPr="00D22087">
              <w:rPr>
                <w:lang w:val="ru-RU"/>
              </w:rPr>
              <w:t xml:space="preserve"> </w:t>
            </w:r>
            <w:proofErr w:type="spellStart"/>
            <w:r w:rsidRPr="00D22087">
              <w:rPr>
                <w:lang w:val="ru-RU"/>
              </w:rPr>
              <w:t>посвідчує</w:t>
            </w:r>
            <w:proofErr w:type="spellEnd"/>
            <w:r w:rsidRPr="00D22087">
              <w:rPr>
                <w:lang w:val="ru-RU"/>
              </w:rPr>
              <w:t xml:space="preserve"> особу (</w:t>
            </w:r>
            <w:proofErr w:type="spellStart"/>
            <w:r w:rsidRPr="00D22087">
              <w:rPr>
                <w:lang w:val="ru-RU"/>
              </w:rPr>
              <w:t>серія</w:t>
            </w:r>
            <w:proofErr w:type="spellEnd"/>
            <w:r w:rsidRPr="00D22087">
              <w:rPr>
                <w:lang w:val="ru-RU"/>
              </w:rPr>
              <w:t xml:space="preserve"> та номер паспорту, дата </w:t>
            </w:r>
            <w:proofErr w:type="spellStart"/>
            <w:r w:rsidRPr="00D22087">
              <w:rPr>
                <w:lang w:val="ru-RU"/>
              </w:rPr>
              <w:t>видачі</w:t>
            </w:r>
            <w:proofErr w:type="spellEnd"/>
            <w:r w:rsidRPr="00D22087">
              <w:rPr>
                <w:lang w:val="ru-RU"/>
              </w:rPr>
              <w:t xml:space="preserve"> та орган, </w:t>
            </w:r>
            <w:proofErr w:type="spellStart"/>
            <w:r w:rsidRPr="00D22087">
              <w:rPr>
                <w:lang w:val="ru-RU"/>
              </w:rPr>
              <w:t>що</w:t>
            </w:r>
            <w:proofErr w:type="spellEnd"/>
            <w:r w:rsidRPr="00D22087">
              <w:rPr>
                <w:lang w:val="ru-RU"/>
              </w:rPr>
              <w:t xml:space="preserve"> </w:t>
            </w:r>
            <w:proofErr w:type="spellStart"/>
            <w:r w:rsidRPr="00D22087">
              <w:rPr>
                <w:lang w:val="ru-RU"/>
              </w:rPr>
              <w:t>його</w:t>
            </w:r>
            <w:proofErr w:type="spellEnd"/>
            <w:r w:rsidRPr="00D22087">
              <w:rPr>
                <w:lang w:val="ru-RU"/>
              </w:rPr>
              <w:t xml:space="preserve"> </w:t>
            </w:r>
            <w:proofErr w:type="spellStart"/>
            <w:r w:rsidRPr="00D22087">
              <w:rPr>
                <w:lang w:val="ru-RU"/>
              </w:rPr>
              <w:t>видав</w:t>
            </w:r>
            <w:proofErr w:type="spellEnd"/>
            <w:r w:rsidRPr="00D22087">
              <w:rPr>
                <w:lang w:val="ru-RU"/>
              </w:rPr>
              <w:t xml:space="preserve"> </w:t>
            </w:r>
            <w:proofErr w:type="spellStart"/>
            <w:r w:rsidRPr="00D22087">
              <w:rPr>
                <w:lang w:val="ru-RU"/>
              </w:rPr>
              <w:t>або</w:t>
            </w:r>
            <w:proofErr w:type="spellEnd"/>
            <w:r w:rsidRPr="00D22087">
              <w:rPr>
                <w:lang w:val="ru-RU"/>
              </w:rPr>
              <w:t xml:space="preserve"> </w:t>
            </w:r>
            <w:proofErr w:type="spellStart"/>
            <w:r w:rsidRPr="00D22087">
              <w:rPr>
                <w:lang w:val="ru-RU"/>
              </w:rPr>
              <w:t>дані</w:t>
            </w:r>
            <w:proofErr w:type="spellEnd"/>
            <w:r w:rsidRPr="00D22087">
              <w:rPr>
                <w:lang w:val="ru-RU"/>
              </w:rPr>
              <w:t xml:space="preserve"> </w:t>
            </w:r>
            <w:r w:rsidRPr="00D22087">
              <w:t>ID</w:t>
            </w:r>
            <w:r w:rsidRPr="00D22087">
              <w:rPr>
                <w:lang w:val="ru-RU"/>
              </w:rPr>
              <w:t>-</w:t>
            </w:r>
            <w:proofErr w:type="spellStart"/>
            <w:r w:rsidRPr="00D22087">
              <w:rPr>
                <w:lang w:val="ru-RU"/>
              </w:rPr>
              <w:t>картки</w:t>
            </w:r>
            <w:proofErr w:type="spellEnd"/>
            <w:r w:rsidRPr="00D22087">
              <w:rPr>
                <w:lang w:val="ru-RU"/>
              </w:rPr>
              <w:t xml:space="preserve">), </w:t>
            </w:r>
            <w:proofErr w:type="spellStart"/>
            <w:r w:rsidRPr="00D22087">
              <w:rPr>
                <w:lang w:val="ru-RU"/>
              </w:rPr>
              <w:t>місце</w:t>
            </w:r>
            <w:proofErr w:type="spellEnd"/>
            <w:r w:rsidRPr="00D22087">
              <w:rPr>
                <w:lang w:val="ru-RU"/>
              </w:rPr>
              <w:t xml:space="preserve"> </w:t>
            </w:r>
            <w:proofErr w:type="spellStart"/>
            <w:r w:rsidRPr="00D22087">
              <w:rPr>
                <w:lang w:val="ru-RU"/>
              </w:rPr>
              <w:t>проживання</w:t>
            </w:r>
            <w:proofErr w:type="spellEnd"/>
            <w:r w:rsidRPr="00D22087">
              <w:rPr>
                <w:lang w:val="ru-RU"/>
              </w:rPr>
              <w:t xml:space="preserve"> </w:t>
            </w:r>
            <w:proofErr w:type="spellStart"/>
            <w:r w:rsidRPr="00D22087">
              <w:rPr>
                <w:lang w:val="ru-RU"/>
              </w:rPr>
              <w:t>або</w:t>
            </w:r>
            <w:proofErr w:type="spellEnd"/>
            <w:r w:rsidRPr="00D22087">
              <w:rPr>
                <w:lang w:val="ru-RU"/>
              </w:rPr>
              <w:t xml:space="preserve"> </w:t>
            </w:r>
            <w:proofErr w:type="spellStart"/>
            <w:r w:rsidRPr="00D22087">
              <w:rPr>
                <w:lang w:val="ru-RU"/>
              </w:rPr>
              <w:t>перебування</w:t>
            </w:r>
            <w:proofErr w:type="spellEnd"/>
            <w:r w:rsidRPr="00D22087">
              <w:rPr>
                <w:lang w:val="ru-RU"/>
              </w:rPr>
              <w:t xml:space="preserve">, </w:t>
            </w:r>
            <w:proofErr w:type="spellStart"/>
            <w:r w:rsidRPr="00D22087">
              <w:rPr>
                <w:lang w:val="ru-RU"/>
              </w:rPr>
              <w:t>реєстраційний</w:t>
            </w:r>
            <w:proofErr w:type="spellEnd"/>
            <w:r w:rsidRPr="00D22087">
              <w:rPr>
                <w:lang w:val="ru-RU"/>
              </w:rPr>
              <w:t xml:space="preserve"> номер </w:t>
            </w:r>
            <w:proofErr w:type="spellStart"/>
            <w:r w:rsidRPr="00D22087">
              <w:rPr>
                <w:lang w:val="ru-RU"/>
              </w:rPr>
              <w:t>облікової</w:t>
            </w:r>
            <w:proofErr w:type="spellEnd"/>
            <w:r w:rsidRPr="00D22087">
              <w:rPr>
                <w:lang w:val="ru-RU"/>
              </w:rPr>
              <w:t xml:space="preserve"> </w:t>
            </w:r>
            <w:proofErr w:type="spellStart"/>
            <w:r w:rsidRPr="00D22087">
              <w:rPr>
                <w:lang w:val="ru-RU"/>
              </w:rPr>
              <w:t>картки</w:t>
            </w:r>
            <w:proofErr w:type="spellEnd"/>
            <w:r w:rsidRPr="00D22087">
              <w:rPr>
                <w:lang w:val="ru-RU"/>
              </w:rPr>
              <w:t xml:space="preserve"> </w:t>
            </w:r>
            <w:proofErr w:type="spellStart"/>
            <w:r w:rsidRPr="00D22087">
              <w:rPr>
                <w:lang w:val="ru-RU"/>
              </w:rPr>
              <w:t>платника</w:t>
            </w:r>
            <w:proofErr w:type="spellEnd"/>
            <w:r w:rsidRPr="00D22087">
              <w:rPr>
                <w:lang w:val="ru-RU"/>
              </w:rPr>
              <w:t xml:space="preserve"> </w:t>
            </w:r>
            <w:proofErr w:type="spellStart"/>
            <w:r w:rsidRPr="00D22087">
              <w:rPr>
                <w:lang w:val="ru-RU"/>
              </w:rPr>
              <w:t>податків</w:t>
            </w:r>
            <w:proofErr w:type="spellEnd"/>
            <w:r w:rsidRPr="00D22087">
              <w:rPr>
                <w:lang w:val="ru-RU"/>
              </w:rPr>
              <w:t xml:space="preserve"> (</w:t>
            </w:r>
            <w:proofErr w:type="spellStart"/>
            <w:r w:rsidRPr="00D22087">
              <w:rPr>
                <w:lang w:val="ru-RU"/>
              </w:rPr>
              <w:t>далі</w:t>
            </w:r>
            <w:proofErr w:type="spellEnd"/>
            <w:r w:rsidRPr="00D22087">
              <w:rPr>
                <w:lang w:val="ru-RU"/>
              </w:rPr>
              <w:t xml:space="preserve"> – РНОКПП) (</w:t>
            </w:r>
            <w:proofErr w:type="spellStart"/>
            <w:r w:rsidRPr="00D22087">
              <w:rPr>
                <w:lang w:val="ru-RU"/>
              </w:rPr>
              <w:t>примітка</w:t>
            </w:r>
            <w:proofErr w:type="spellEnd"/>
            <w:r w:rsidRPr="00D22087">
              <w:rPr>
                <w:lang w:val="ru-RU"/>
              </w:rPr>
              <w:t xml:space="preserve">: </w:t>
            </w:r>
            <w:proofErr w:type="spellStart"/>
            <w:r w:rsidRPr="00D22087">
              <w:rPr>
                <w:lang w:val="ru-RU"/>
              </w:rPr>
              <w:t>заповнюється</w:t>
            </w:r>
            <w:proofErr w:type="spellEnd"/>
            <w:r w:rsidRPr="00D22087">
              <w:rPr>
                <w:lang w:val="ru-RU"/>
              </w:rPr>
              <w:t xml:space="preserve"> у </w:t>
            </w:r>
            <w:proofErr w:type="spellStart"/>
            <w:r w:rsidRPr="00D22087">
              <w:rPr>
                <w:lang w:val="ru-RU"/>
              </w:rPr>
              <w:t>відповідності</w:t>
            </w:r>
            <w:proofErr w:type="spellEnd"/>
            <w:r w:rsidRPr="00D22087">
              <w:rPr>
                <w:lang w:val="ru-RU"/>
              </w:rPr>
              <w:t xml:space="preserve"> до норм права </w:t>
            </w:r>
            <w:proofErr w:type="spellStart"/>
            <w:r w:rsidRPr="00D22087">
              <w:rPr>
                <w:lang w:val="ru-RU"/>
              </w:rPr>
              <w:t>країни</w:t>
            </w:r>
            <w:proofErr w:type="spellEnd"/>
            <w:r w:rsidRPr="00D22087">
              <w:rPr>
                <w:lang w:val="ru-RU"/>
              </w:rPr>
              <w:t xml:space="preserve">-резидентства </w:t>
            </w:r>
            <w:proofErr w:type="spellStart"/>
            <w:r w:rsidRPr="00D22087">
              <w:rPr>
                <w:lang w:val="ru-RU"/>
              </w:rPr>
              <w:t>фізичної</w:t>
            </w:r>
            <w:proofErr w:type="spellEnd"/>
            <w:r w:rsidRPr="00D22087">
              <w:rPr>
                <w:lang w:val="ru-RU"/>
              </w:rPr>
              <w:t xml:space="preserve"> особи)</w:t>
            </w:r>
            <w:r w:rsidRPr="00D22087">
              <w:rPr>
                <w:rFonts w:ascii="Calibri" w:hAnsi="Calibri"/>
                <w:i/>
                <w:iCs/>
                <w:lang w:val="ru-RU"/>
              </w:rPr>
              <w:t>*</w:t>
            </w:r>
            <w:r w:rsidRPr="00D22087">
              <w:rPr>
                <w:rFonts w:ascii="Calibri" w:hAnsi="Calibri"/>
                <w:i/>
                <w:iCs/>
                <w:vertAlign w:val="superscript"/>
                <w:lang w:val="ru-RU"/>
              </w:rPr>
              <w:t>1</w:t>
            </w:r>
            <w:r w:rsidRPr="00D22087" w:rsidDel="0041340A">
              <w:rPr>
                <w:lang w:val="ru-RU"/>
              </w:rPr>
              <w:t xml:space="preserve"> </w:t>
            </w:r>
            <w:r w:rsidRPr="00D22087">
              <w:rPr>
                <w:lang w:val="ru-RU"/>
              </w:rPr>
              <w:t xml:space="preserve">(за </w:t>
            </w:r>
            <w:proofErr w:type="spellStart"/>
            <w:r w:rsidRPr="00D22087">
              <w:rPr>
                <w:lang w:val="ru-RU"/>
              </w:rPr>
              <w:t>наявності</w:t>
            </w:r>
            <w:proofErr w:type="spellEnd"/>
            <w:r w:rsidRPr="00D22087">
              <w:rPr>
                <w:lang w:val="ru-RU"/>
              </w:rPr>
              <w:t xml:space="preserve">), дата </w:t>
            </w:r>
            <w:proofErr w:type="spellStart"/>
            <w:r w:rsidRPr="00D22087">
              <w:rPr>
                <w:lang w:val="ru-RU"/>
              </w:rPr>
              <w:t>народження</w:t>
            </w:r>
            <w:proofErr w:type="spellEnd"/>
          </w:p>
        </w:tc>
        <w:tc>
          <w:tcPr>
            <w:tcW w:w="1559" w:type="dxa"/>
            <w:tcBorders>
              <w:top w:val="single" w:sz="4" w:space="0" w:color="000000"/>
              <w:left w:val="single" w:sz="4" w:space="0" w:color="000000"/>
              <w:bottom w:val="single" w:sz="4" w:space="0" w:color="000000"/>
              <w:right w:val="single" w:sz="4" w:space="0" w:color="000000"/>
            </w:tcBorders>
          </w:tcPr>
          <w:p w14:paraId="1505421F" w14:textId="77777777" w:rsidR="00AE0E05" w:rsidRPr="00D22087" w:rsidRDefault="00AE0E05" w:rsidP="00504AEF">
            <w:pPr>
              <w:spacing w:before="120" w:after="120"/>
              <w:contextualSpacing/>
              <w:jc w:val="center"/>
              <w:rPr>
                <w:lang w:val="ru-RU"/>
              </w:rPr>
            </w:pPr>
          </w:p>
          <w:p w14:paraId="05C6682C" w14:textId="77777777" w:rsidR="00AE0E05" w:rsidRPr="00D22087" w:rsidRDefault="00AE0E05" w:rsidP="00504AEF">
            <w:pPr>
              <w:spacing w:before="120" w:after="120"/>
              <w:ind w:left="115"/>
              <w:contextualSpacing/>
              <w:jc w:val="center"/>
            </w:pPr>
            <w:proofErr w:type="spellStart"/>
            <w:r w:rsidRPr="00D22087">
              <w:t>Посада</w:t>
            </w:r>
            <w:proofErr w:type="spellEnd"/>
          </w:p>
        </w:tc>
      </w:tr>
      <w:tr w:rsidR="00AE0E05" w:rsidRPr="00D22087" w14:paraId="78CA58E0" w14:textId="77777777" w:rsidTr="00AE0E05">
        <w:trPr>
          <w:trHeight w:val="335"/>
        </w:trPr>
        <w:tc>
          <w:tcPr>
            <w:tcW w:w="567" w:type="dxa"/>
            <w:tcBorders>
              <w:top w:val="single" w:sz="4" w:space="0" w:color="000000"/>
              <w:left w:val="single" w:sz="4" w:space="0" w:color="000000"/>
              <w:bottom w:val="single" w:sz="4" w:space="0" w:color="000000"/>
              <w:right w:val="single" w:sz="4" w:space="0" w:color="000000"/>
            </w:tcBorders>
            <w:hideMark/>
          </w:tcPr>
          <w:p w14:paraId="684E58FF" w14:textId="77777777" w:rsidR="00AE0E05" w:rsidRPr="00D22087" w:rsidRDefault="00AE0E05" w:rsidP="00504AEF">
            <w:pPr>
              <w:spacing w:before="120" w:after="120"/>
              <w:ind w:left="124"/>
              <w:contextualSpacing/>
              <w:rPr>
                <w:sz w:val="24"/>
                <w:szCs w:val="24"/>
              </w:rPr>
            </w:pPr>
            <w:r w:rsidRPr="00D22087">
              <w:rPr>
                <w:sz w:val="24"/>
                <w:szCs w:val="24"/>
              </w:rPr>
              <w:t>1.</w:t>
            </w:r>
          </w:p>
        </w:tc>
        <w:tc>
          <w:tcPr>
            <w:tcW w:w="2268" w:type="dxa"/>
            <w:tcBorders>
              <w:top w:val="single" w:sz="4" w:space="0" w:color="000000"/>
              <w:left w:val="single" w:sz="4" w:space="0" w:color="000000"/>
              <w:bottom w:val="single" w:sz="4" w:space="0" w:color="000000"/>
              <w:right w:val="single" w:sz="4" w:space="0" w:color="000000"/>
            </w:tcBorders>
          </w:tcPr>
          <w:p w14:paraId="20B91B49" w14:textId="77777777" w:rsidR="00AE0E05" w:rsidRPr="00D22087" w:rsidRDefault="00AE0E05" w:rsidP="00504AEF">
            <w:pPr>
              <w:spacing w:before="120" w:after="120"/>
              <w:contextualSpacing/>
              <w:rPr>
                <w:sz w:val="24"/>
                <w:szCs w:val="24"/>
              </w:rPr>
            </w:pPr>
          </w:p>
        </w:tc>
        <w:tc>
          <w:tcPr>
            <w:tcW w:w="5812" w:type="dxa"/>
            <w:tcBorders>
              <w:top w:val="single" w:sz="4" w:space="0" w:color="000000"/>
              <w:left w:val="single" w:sz="4" w:space="0" w:color="000000"/>
              <w:bottom w:val="single" w:sz="4" w:space="0" w:color="000000"/>
              <w:right w:val="single" w:sz="4" w:space="0" w:color="000000"/>
            </w:tcBorders>
          </w:tcPr>
          <w:p w14:paraId="78588187" w14:textId="77777777" w:rsidR="00AE0E05" w:rsidRPr="00D22087" w:rsidRDefault="00AE0E05" w:rsidP="00504AEF">
            <w:pPr>
              <w:spacing w:before="120" w:after="120"/>
              <w:contextualSpacing/>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766E1937" w14:textId="77777777" w:rsidR="00AE0E05" w:rsidRPr="00D22087" w:rsidRDefault="00AE0E05" w:rsidP="00504AEF">
            <w:pPr>
              <w:spacing w:before="120" w:after="120"/>
              <w:contextualSpacing/>
              <w:rPr>
                <w:sz w:val="24"/>
                <w:szCs w:val="24"/>
              </w:rPr>
            </w:pPr>
          </w:p>
        </w:tc>
      </w:tr>
      <w:tr w:rsidR="00AE0E05" w:rsidRPr="00D22087" w14:paraId="46FC800D" w14:textId="77777777" w:rsidTr="00AE0E05">
        <w:trPr>
          <w:trHeight w:val="330"/>
        </w:trPr>
        <w:tc>
          <w:tcPr>
            <w:tcW w:w="567" w:type="dxa"/>
            <w:tcBorders>
              <w:top w:val="single" w:sz="4" w:space="0" w:color="000000"/>
              <w:left w:val="single" w:sz="4" w:space="0" w:color="000000"/>
              <w:bottom w:val="single" w:sz="4" w:space="0" w:color="000000"/>
              <w:right w:val="single" w:sz="4" w:space="0" w:color="000000"/>
            </w:tcBorders>
            <w:hideMark/>
          </w:tcPr>
          <w:p w14:paraId="05C079FF" w14:textId="77777777" w:rsidR="00AE0E05" w:rsidRPr="00D22087" w:rsidRDefault="00AE0E05" w:rsidP="00504AEF">
            <w:pPr>
              <w:spacing w:before="120" w:after="120"/>
              <w:ind w:left="124"/>
              <w:contextualSpacing/>
              <w:rPr>
                <w:sz w:val="24"/>
                <w:szCs w:val="24"/>
              </w:rPr>
            </w:pPr>
            <w:r w:rsidRPr="00D22087">
              <w:rPr>
                <w:sz w:val="24"/>
                <w:szCs w:val="24"/>
              </w:rPr>
              <w:t>2.</w:t>
            </w:r>
          </w:p>
        </w:tc>
        <w:tc>
          <w:tcPr>
            <w:tcW w:w="2268" w:type="dxa"/>
            <w:tcBorders>
              <w:top w:val="single" w:sz="4" w:space="0" w:color="000000"/>
              <w:left w:val="single" w:sz="4" w:space="0" w:color="000000"/>
              <w:bottom w:val="single" w:sz="4" w:space="0" w:color="000000"/>
              <w:right w:val="single" w:sz="4" w:space="0" w:color="000000"/>
            </w:tcBorders>
          </w:tcPr>
          <w:p w14:paraId="4414DF6A" w14:textId="77777777" w:rsidR="00AE0E05" w:rsidRPr="00D22087" w:rsidRDefault="00AE0E05" w:rsidP="00504AEF">
            <w:pPr>
              <w:spacing w:before="120" w:after="120"/>
              <w:contextualSpacing/>
              <w:rPr>
                <w:sz w:val="24"/>
                <w:szCs w:val="24"/>
              </w:rPr>
            </w:pPr>
          </w:p>
        </w:tc>
        <w:tc>
          <w:tcPr>
            <w:tcW w:w="5812" w:type="dxa"/>
            <w:tcBorders>
              <w:top w:val="single" w:sz="4" w:space="0" w:color="000000"/>
              <w:left w:val="single" w:sz="4" w:space="0" w:color="000000"/>
              <w:bottom w:val="single" w:sz="4" w:space="0" w:color="000000"/>
              <w:right w:val="single" w:sz="4" w:space="0" w:color="000000"/>
            </w:tcBorders>
          </w:tcPr>
          <w:p w14:paraId="6FCBACB0" w14:textId="77777777" w:rsidR="00AE0E05" w:rsidRPr="00D22087" w:rsidRDefault="00AE0E05" w:rsidP="00504AEF">
            <w:pPr>
              <w:spacing w:before="120" w:after="120"/>
              <w:contextualSpacing/>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73ACCB34" w14:textId="77777777" w:rsidR="00AE0E05" w:rsidRPr="00D22087" w:rsidRDefault="00AE0E05" w:rsidP="00504AEF">
            <w:pPr>
              <w:spacing w:before="120" w:after="120"/>
              <w:contextualSpacing/>
              <w:rPr>
                <w:sz w:val="24"/>
                <w:szCs w:val="24"/>
              </w:rPr>
            </w:pPr>
          </w:p>
        </w:tc>
      </w:tr>
      <w:tr w:rsidR="00AE0E05" w:rsidRPr="00D22087" w14:paraId="1FFB3F22" w14:textId="77777777" w:rsidTr="00AE0E05">
        <w:trPr>
          <w:trHeight w:val="341"/>
        </w:trPr>
        <w:tc>
          <w:tcPr>
            <w:tcW w:w="567" w:type="dxa"/>
            <w:tcBorders>
              <w:top w:val="single" w:sz="4" w:space="0" w:color="000000"/>
              <w:left w:val="single" w:sz="4" w:space="0" w:color="000000"/>
              <w:bottom w:val="single" w:sz="4" w:space="0" w:color="000000"/>
              <w:right w:val="single" w:sz="4" w:space="0" w:color="000000"/>
            </w:tcBorders>
            <w:hideMark/>
          </w:tcPr>
          <w:p w14:paraId="5FC95DCB" w14:textId="77777777" w:rsidR="00AE0E05" w:rsidRPr="00D22087" w:rsidRDefault="00AE0E05" w:rsidP="00504AEF">
            <w:pPr>
              <w:spacing w:before="120" w:after="120"/>
              <w:ind w:left="124"/>
              <w:contextualSpacing/>
              <w:rPr>
                <w:sz w:val="24"/>
                <w:szCs w:val="24"/>
              </w:rPr>
            </w:pPr>
            <w:r w:rsidRPr="00D22087">
              <w:rPr>
                <w:sz w:val="24"/>
                <w:szCs w:val="24"/>
              </w:rPr>
              <w:t>3.</w:t>
            </w:r>
          </w:p>
        </w:tc>
        <w:tc>
          <w:tcPr>
            <w:tcW w:w="2268" w:type="dxa"/>
            <w:tcBorders>
              <w:top w:val="single" w:sz="4" w:space="0" w:color="000000"/>
              <w:left w:val="single" w:sz="4" w:space="0" w:color="000000"/>
              <w:bottom w:val="single" w:sz="4" w:space="0" w:color="000000"/>
              <w:right w:val="single" w:sz="4" w:space="0" w:color="000000"/>
            </w:tcBorders>
          </w:tcPr>
          <w:p w14:paraId="4B20243D" w14:textId="77777777" w:rsidR="00AE0E05" w:rsidRPr="00D22087" w:rsidRDefault="00AE0E05" w:rsidP="00504AEF">
            <w:pPr>
              <w:spacing w:before="120" w:after="120"/>
              <w:contextualSpacing/>
              <w:rPr>
                <w:sz w:val="24"/>
                <w:szCs w:val="24"/>
              </w:rPr>
            </w:pPr>
          </w:p>
        </w:tc>
        <w:tc>
          <w:tcPr>
            <w:tcW w:w="5812" w:type="dxa"/>
            <w:tcBorders>
              <w:top w:val="single" w:sz="4" w:space="0" w:color="000000"/>
              <w:left w:val="single" w:sz="4" w:space="0" w:color="000000"/>
              <w:bottom w:val="single" w:sz="4" w:space="0" w:color="000000"/>
              <w:right w:val="single" w:sz="4" w:space="0" w:color="000000"/>
            </w:tcBorders>
          </w:tcPr>
          <w:p w14:paraId="2B1B1CCA" w14:textId="77777777" w:rsidR="00AE0E05" w:rsidRPr="00D22087" w:rsidRDefault="00AE0E05" w:rsidP="00504AEF">
            <w:pPr>
              <w:spacing w:before="120" w:after="120"/>
              <w:contextualSpacing/>
              <w:rPr>
                <w:sz w:val="24"/>
                <w:szCs w:val="24"/>
              </w:rPr>
            </w:pPr>
          </w:p>
        </w:tc>
        <w:tc>
          <w:tcPr>
            <w:tcW w:w="1559" w:type="dxa"/>
            <w:tcBorders>
              <w:top w:val="single" w:sz="4" w:space="0" w:color="000000"/>
              <w:left w:val="single" w:sz="4" w:space="0" w:color="000000"/>
              <w:bottom w:val="single" w:sz="4" w:space="0" w:color="000000"/>
              <w:right w:val="single" w:sz="4" w:space="0" w:color="000000"/>
            </w:tcBorders>
          </w:tcPr>
          <w:p w14:paraId="4A2C490C" w14:textId="77777777" w:rsidR="00AE0E05" w:rsidRPr="00D22087" w:rsidRDefault="00AE0E05" w:rsidP="00504AEF">
            <w:pPr>
              <w:spacing w:before="120" w:after="120"/>
              <w:contextualSpacing/>
              <w:rPr>
                <w:sz w:val="24"/>
                <w:szCs w:val="24"/>
              </w:rPr>
            </w:pPr>
          </w:p>
        </w:tc>
      </w:tr>
    </w:tbl>
    <w:p w14:paraId="04B1B2CD" w14:textId="77777777" w:rsidR="00AE0E05" w:rsidRPr="00D22087" w:rsidRDefault="00AE0E05" w:rsidP="00AE0E05">
      <w:pPr>
        <w:spacing w:before="120" w:after="120"/>
        <w:contextualSpacing/>
        <w:rPr>
          <w:sz w:val="18"/>
          <w:szCs w:val="18"/>
        </w:rPr>
      </w:pPr>
    </w:p>
    <w:p w14:paraId="302525D6" w14:textId="77777777" w:rsidR="00AE0E05" w:rsidRPr="00D22087" w:rsidRDefault="00AE0E05" w:rsidP="00AE0E05">
      <w:pPr>
        <w:spacing w:before="120" w:after="120"/>
        <w:ind w:left="567"/>
        <w:contextualSpacing/>
        <w:rPr>
          <w:sz w:val="20"/>
          <w:szCs w:val="20"/>
        </w:rPr>
      </w:pPr>
      <w:r w:rsidRPr="00D22087">
        <w:rPr>
          <w:sz w:val="20"/>
          <w:szCs w:val="20"/>
        </w:rPr>
        <w:t>*</w:t>
      </w:r>
      <w:r w:rsidRPr="00D22087">
        <w:rPr>
          <w:sz w:val="20"/>
          <w:szCs w:val="20"/>
          <w:vertAlign w:val="superscript"/>
        </w:rPr>
        <w:t>1</w:t>
      </w:r>
      <w:r w:rsidRPr="00D22087">
        <w:rPr>
          <w:sz w:val="20"/>
          <w:szCs w:val="20"/>
        </w:rPr>
        <w:t xml:space="preserve"> - у разі відсутності реєстраційного номеру облікової картки платника податків, зазначається серія та номер паспорту, члена органу управління.</w:t>
      </w:r>
    </w:p>
    <w:p w14:paraId="1C294189" w14:textId="77777777" w:rsidR="00AE0E05" w:rsidRPr="00D22087" w:rsidRDefault="00AE0E05" w:rsidP="00AE0E05">
      <w:pPr>
        <w:spacing w:before="120" w:after="120"/>
        <w:contextualSpacing/>
        <w:rPr>
          <w:sz w:val="18"/>
          <w:szCs w:val="18"/>
        </w:rPr>
      </w:pPr>
    </w:p>
    <w:p w14:paraId="75C3E07C" w14:textId="77777777" w:rsidR="00AE0E05" w:rsidRPr="00D22087" w:rsidRDefault="00AE0E05" w:rsidP="00AE0E05">
      <w:pPr>
        <w:pStyle w:val="a3"/>
        <w:numPr>
          <w:ilvl w:val="0"/>
          <w:numId w:val="1"/>
        </w:numPr>
        <w:ind w:left="-142" w:firstLine="426"/>
        <w:rPr>
          <w:b/>
          <w:bCs/>
          <w:sz w:val="24"/>
          <w:szCs w:val="24"/>
        </w:rPr>
      </w:pPr>
      <w:r w:rsidRPr="00D22087">
        <w:rPr>
          <w:b/>
          <w:bCs/>
          <w:sz w:val="24"/>
          <w:szCs w:val="24"/>
        </w:rPr>
        <w:t>Чи є серед посадових осіб відокремленого підрозділу (філії, представництва тощо) політично значущі особами (національні публічні діячі*</w:t>
      </w:r>
      <w:r w:rsidRPr="00D22087">
        <w:rPr>
          <w:b/>
          <w:bCs/>
          <w:sz w:val="24"/>
          <w:szCs w:val="24"/>
          <w:vertAlign w:val="superscript"/>
        </w:rPr>
        <w:t>2</w:t>
      </w:r>
      <w:r w:rsidRPr="00D22087">
        <w:rPr>
          <w:b/>
          <w:bCs/>
          <w:sz w:val="24"/>
          <w:szCs w:val="24"/>
        </w:rPr>
        <w:t>, іноземні публічні діячі*</w:t>
      </w:r>
      <w:r w:rsidRPr="00D22087">
        <w:rPr>
          <w:b/>
          <w:bCs/>
          <w:sz w:val="24"/>
          <w:szCs w:val="24"/>
          <w:vertAlign w:val="superscript"/>
        </w:rPr>
        <w:t>3</w:t>
      </w:r>
      <w:r w:rsidRPr="00D22087">
        <w:rPr>
          <w:b/>
          <w:bCs/>
          <w:sz w:val="24"/>
          <w:szCs w:val="24"/>
        </w:rPr>
        <w:t>, діячі, які виконують публічні функції в міжнародних організаціях*</w:t>
      </w:r>
      <w:r w:rsidRPr="00D22087">
        <w:rPr>
          <w:b/>
          <w:bCs/>
          <w:sz w:val="24"/>
          <w:szCs w:val="24"/>
          <w:vertAlign w:val="superscript"/>
        </w:rPr>
        <w:t>4</w:t>
      </w:r>
      <w:r w:rsidRPr="00D22087">
        <w:rPr>
          <w:b/>
          <w:bCs/>
          <w:sz w:val="24"/>
          <w:szCs w:val="24"/>
        </w:rPr>
        <w:t>), члени їх сімей або особи,  пов’язані з політично значущими особами?</w:t>
      </w:r>
    </w:p>
    <w:p w14:paraId="7687EC54" w14:textId="77777777" w:rsidR="00AE0E05" w:rsidRPr="00D22087" w:rsidRDefault="00AE0E05" w:rsidP="00AE0E05">
      <w:pPr>
        <w:spacing w:before="120" w:after="120"/>
        <w:ind w:left="555"/>
        <w:contextualSpacing/>
        <w:rPr>
          <w:sz w:val="24"/>
          <w:szCs w:val="24"/>
        </w:rPr>
      </w:pPr>
    </w:p>
    <w:p w14:paraId="5782594F" w14:textId="77777777" w:rsidR="00FC363C" w:rsidRDefault="006D3FC7" w:rsidP="00AE0E05">
      <w:pPr>
        <w:spacing w:before="120" w:after="120"/>
        <w:contextualSpacing/>
        <w:rPr>
          <w:bCs/>
          <w:iCs/>
          <w:sz w:val="24"/>
          <w:szCs w:val="24"/>
        </w:rPr>
      </w:pPr>
      <w:sdt>
        <w:sdtPr>
          <w:rPr>
            <w:bCs/>
            <w:iCs/>
            <w:sz w:val="24"/>
            <w:szCs w:val="24"/>
          </w:rPr>
          <w:id w:val="1032078982"/>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FC363C">
        <w:rPr>
          <w:bCs/>
          <w:iCs/>
          <w:sz w:val="24"/>
          <w:szCs w:val="24"/>
        </w:rPr>
        <w:t xml:space="preserve"> Так</w:t>
      </w:r>
    </w:p>
    <w:p w14:paraId="3EA92336" w14:textId="77777777" w:rsidR="00AE0E05" w:rsidRPr="00FC363C" w:rsidRDefault="006D3FC7" w:rsidP="00FC363C">
      <w:pPr>
        <w:spacing w:before="120" w:after="120"/>
        <w:contextualSpacing/>
        <w:rPr>
          <w:bCs/>
          <w:iCs/>
          <w:sz w:val="24"/>
          <w:szCs w:val="24"/>
        </w:rPr>
      </w:pPr>
      <w:sdt>
        <w:sdtPr>
          <w:rPr>
            <w:bCs/>
            <w:iCs/>
            <w:sz w:val="24"/>
            <w:szCs w:val="24"/>
          </w:rPr>
          <w:id w:val="-596090652"/>
          <w14:checkbox>
            <w14:checked w14:val="0"/>
            <w14:checkedState w14:val="2612" w14:font="MS Gothic"/>
            <w14:uncheckedState w14:val="2610" w14:font="MS Gothic"/>
          </w14:checkbox>
        </w:sdtPr>
        <w:sdtEndPr/>
        <w:sdtContent>
          <w:r w:rsidR="00FC363C">
            <w:rPr>
              <w:rFonts w:ascii="MS Gothic" w:eastAsia="MS Gothic" w:hAnsi="MS Gothic" w:hint="eastAsia"/>
              <w:bCs/>
              <w:iCs/>
              <w:sz w:val="24"/>
              <w:szCs w:val="24"/>
            </w:rPr>
            <w:t>☐</w:t>
          </w:r>
        </w:sdtContent>
      </w:sdt>
      <w:r w:rsidR="00AE0E05" w:rsidRPr="00D22087">
        <w:rPr>
          <w:b/>
          <w:iCs/>
          <w:sz w:val="24"/>
          <w:szCs w:val="24"/>
        </w:rPr>
        <w:t xml:space="preserve"> </w:t>
      </w:r>
      <w:r w:rsidR="00FC363C">
        <w:rPr>
          <w:bCs/>
          <w:iCs/>
          <w:sz w:val="24"/>
          <w:szCs w:val="24"/>
        </w:rPr>
        <w:t>Ні</w:t>
      </w:r>
    </w:p>
    <w:p w14:paraId="79B89D97" w14:textId="77777777" w:rsidR="00AE0E05" w:rsidRPr="00D22087" w:rsidRDefault="00AE0E05" w:rsidP="00AE0E05">
      <w:pPr>
        <w:spacing w:before="120" w:after="120"/>
        <w:ind w:left="1045"/>
        <w:contextualSpacing/>
        <w:rPr>
          <w:sz w:val="24"/>
          <w:szCs w:val="24"/>
        </w:rPr>
      </w:pPr>
      <w:r w:rsidRPr="00D22087">
        <w:rPr>
          <w:sz w:val="24"/>
          <w:szCs w:val="24"/>
        </w:rPr>
        <w:t>Якщо</w:t>
      </w:r>
      <w:r w:rsidRPr="00D22087">
        <w:rPr>
          <w:spacing w:val="-3"/>
          <w:sz w:val="24"/>
          <w:szCs w:val="24"/>
        </w:rPr>
        <w:t xml:space="preserve"> </w:t>
      </w:r>
      <w:r w:rsidRPr="00D22087">
        <w:rPr>
          <w:sz w:val="24"/>
          <w:szCs w:val="24"/>
        </w:rPr>
        <w:t>«Так»,</w:t>
      </w:r>
      <w:r w:rsidRPr="00D22087">
        <w:rPr>
          <w:spacing w:val="-5"/>
          <w:sz w:val="24"/>
          <w:szCs w:val="24"/>
        </w:rPr>
        <w:t xml:space="preserve"> </w:t>
      </w:r>
      <w:r w:rsidRPr="00D22087">
        <w:rPr>
          <w:sz w:val="24"/>
          <w:szCs w:val="24"/>
        </w:rPr>
        <w:t>то</w:t>
      </w:r>
      <w:r w:rsidRPr="00D22087">
        <w:rPr>
          <w:spacing w:val="-3"/>
          <w:sz w:val="24"/>
          <w:szCs w:val="24"/>
        </w:rPr>
        <w:t xml:space="preserve"> </w:t>
      </w:r>
      <w:r w:rsidRPr="00D22087">
        <w:rPr>
          <w:sz w:val="24"/>
          <w:szCs w:val="24"/>
        </w:rPr>
        <w:t>заповніть,</w:t>
      </w:r>
      <w:r w:rsidRPr="00D22087">
        <w:rPr>
          <w:spacing w:val="-4"/>
          <w:sz w:val="24"/>
          <w:szCs w:val="24"/>
        </w:rPr>
        <w:t xml:space="preserve"> </w:t>
      </w:r>
      <w:r w:rsidRPr="00D22087">
        <w:rPr>
          <w:sz w:val="24"/>
          <w:szCs w:val="24"/>
        </w:rPr>
        <w:t>будь</w:t>
      </w:r>
      <w:r w:rsidRPr="00D22087">
        <w:rPr>
          <w:spacing w:val="-7"/>
          <w:sz w:val="24"/>
          <w:szCs w:val="24"/>
        </w:rPr>
        <w:t xml:space="preserve"> </w:t>
      </w:r>
      <w:r w:rsidRPr="00D22087">
        <w:rPr>
          <w:sz w:val="24"/>
          <w:szCs w:val="24"/>
        </w:rPr>
        <w:t>ласка,</w:t>
      </w:r>
      <w:r w:rsidRPr="00D22087">
        <w:rPr>
          <w:spacing w:val="-5"/>
          <w:sz w:val="24"/>
          <w:szCs w:val="24"/>
        </w:rPr>
        <w:t xml:space="preserve"> </w:t>
      </w:r>
      <w:r w:rsidRPr="00D22087">
        <w:rPr>
          <w:sz w:val="24"/>
          <w:szCs w:val="24"/>
        </w:rPr>
        <w:t>наступну</w:t>
      </w:r>
      <w:r w:rsidRPr="00D22087">
        <w:rPr>
          <w:spacing w:val="-7"/>
          <w:sz w:val="24"/>
          <w:szCs w:val="24"/>
        </w:rPr>
        <w:t xml:space="preserve"> </w:t>
      </w:r>
      <w:r w:rsidRPr="00D22087">
        <w:rPr>
          <w:sz w:val="24"/>
          <w:szCs w:val="24"/>
        </w:rPr>
        <w:t>таблицю:</w:t>
      </w:r>
    </w:p>
    <w:p w14:paraId="3A8294EE" w14:textId="77777777" w:rsidR="00AE0E05" w:rsidRPr="00D22087" w:rsidRDefault="00AE0E05" w:rsidP="00AE0E05">
      <w:pPr>
        <w:spacing w:before="120" w:after="120"/>
        <w:ind w:left="1045"/>
        <w:contextualSpacing/>
        <w:rPr>
          <w:sz w:val="24"/>
          <w:szCs w:val="24"/>
        </w:rPr>
      </w:pPr>
    </w:p>
    <w:tbl>
      <w:tblPr>
        <w:tblStyle w:val="TableNormal4"/>
        <w:tblW w:w="1020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4819"/>
        <w:gridCol w:w="2552"/>
        <w:gridCol w:w="2126"/>
      </w:tblGrid>
      <w:tr w:rsidR="00AE0E05" w:rsidRPr="00D22087" w14:paraId="7C5DD4F2" w14:textId="77777777" w:rsidTr="00AE0E05">
        <w:trPr>
          <w:trHeight w:val="877"/>
        </w:trPr>
        <w:tc>
          <w:tcPr>
            <w:tcW w:w="709" w:type="dxa"/>
            <w:tcBorders>
              <w:top w:val="single" w:sz="4" w:space="0" w:color="000000"/>
              <w:left w:val="single" w:sz="4" w:space="0" w:color="000000"/>
              <w:bottom w:val="single" w:sz="4" w:space="0" w:color="000000"/>
              <w:right w:val="single" w:sz="4" w:space="0" w:color="000000"/>
            </w:tcBorders>
          </w:tcPr>
          <w:p w14:paraId="3E9837AB" w14:textId="77777777" w:rsidR="00AE0E05" w:rsidRPr="00D22087" w:rsidRDefault="00AE0E05" w:rsidP="00AE0E05">
            <w:pPr>
              <w:spacing w:before="120" w:after="120"/>
              <w:ind w:left="-282" w:firstLine="282"/>
              <w:contextualSpacing/>
              <w:jc w:val="center"/>
              <w:rPr>
                <w:lang w:val="ru-RU"/>
              </w:rPr>
            </w:pPr>
          </w:p>
          <w:p w14:paraId="709C605A" w14:textId="77777777" w:rsidR="00AE0E05" w:rsidRPr="00D22087" w:rsidRDefault="00AE0E05" w:rsidP="00504AEF">
            <w:pPr>
              <w:spacing w:before="120" w:after="120"/>
              <w:ind w:left="124"/>
              <w:contextualSpacing/>
              <w:jc w:val="center"/>
            </w:pPr>
            <w:r w:rsidRPr="00D22087">
              <w:t>№ з/п</w:t>
            </w:r>
          </w:p>
        </w:tc>
        <w:tc>
          <w:tcPr>
            <w:tcW w:w="4819" w:type="dxa"/>
            <w:tcBorders>
              <w:top w:val="single" w:sz="4" w:space="0" w:color="000000"/>
              <w:left w:val="single" w:sz="4" w:space="0" w:color="000000"/>
              <w:bottom w:val="single" w:sz="4" w:space="0" w:color="000000"/>
              <w:right w:val="single" w:sz="4" w:space="0" w:color="000000"/>
            </w:tcBorders>
            <w:hideMark/>
          </w:tcPr>
          <w:p w14:paraId="3A29569B" w14:textId="77777777" w:rsidR="00AE0E05" w:rsidRPr="00D22087" w:rsidRDefault="00AE0E05" w:rsidP="00504AEF">
            <w:pPr>
              <w:spacing w:before="120" w:after="120"/>
              <w:ind w:left="114" w:right="-15"/>
              <w:contextualSpacing/>
              <w:jc w:val="center"/>
            </w:pPr>
            <w:proofErr w:type="spellStart"/>
            <w:r w:rsidRPr="00D22087">
              <w:t>Прізвище</w:t>
            </w:r>
            <w:proofErr w:type="spellEnd"/>
            <w:r w:rsidRPr="00D22087">
              <w:t xml:space="preserve">, </w:t>
            </w:r>
            <w:proofErr w:type="spellStart"/>
            <w:r w:rsidRPr="00D22087">
              <w:t>ім'я</w:t>
            </w:r>
            <w:proofErr w:type="spellEnd"/>
            <w:r w:rsidRPr="00D22087">
              <w:t xml:space="preserve">, </w:t>
            </w:r>
            <w:proofErr w:type="spellStart"/>
            <w:r w:rsidRPr="00D22087">
              <w:t>по-батькові</w:t>
            </w:r>
            <w:proofErr w:type="spellEnd"/>
            <w:r w:rsidRPr="00D22087">
              <w:t xml:space="preserve"> (</w:t>
            </w:r>
            <w:proofErr w:type="spellStart"/>
            <w:r w:rsidRPr="00D22087">
              <w:t>за</w:t>
            </w:r>
            <w:proofErr w:type="spellEnd"/>
            <w:r w:rsidRPr="00D22087">
              <w:t xml:space="preserve"> </w:t>
            </w:r>
            <w:proofErr w:type="spellStart"/>
            <w:r w:rsidRPr="00D22087">
              <w:t>наявності</w:t>
            </w:r>
            <w:proofErr w:type="spellEnd"/>
            <w:r w:rsidRPr="00D22087">
              <w:t xml:space="preserve">) </w:t>
            </w:r>
            <w:proofErr w:type="spellStart"/>
            <w:r w:rsidRPr="00D22087">
              <w:t>публічного</w:t>
            </w:r>
            <w:proofErr w:type="spellEnd"/>
            <w:r w:rsidRPr="00D22087">
              <w:t xml:space="preserve"> </w:t>
            </w:r>
            <w:proofErr w:type="spellStart"/>
            <w:r w:rsidRPr="00D22087">
              <w:t>діяча</w:t>
            </w:r>
            <w:proofErr w:type="spellEnd"/>
            <w:r w:rsidRPr="00D22087">
              <w:t xml:space="preserve"> (у </w:t>
            </w:r>
            <w:proofErr w:type="spellStart"/>
            <w:r w:rsidRPr="00D22087">
              <w:t>разі</w:t>
            </w:r>
            <w:proofErr w:type="spellEnd"/>
            <w:r w:rsidRPr="00D22087">
              <w:t xml:space="preserve"> </w:t>
            </w:r>
            <w:proofErr w:type="spellStart"/>
            <w:r w:rsidRPr="00D22087">
              <w:t>наявності</w:t>
            </w:r>
            <w:proofErr w:type="spellEnd"/>
            <w:r w:rsidRPr="00D22087">
              <w:rPr>
                <w:spacing w:val="1"/>
              </w:rPr>
              <w:t xml:space="preserve"> </w:t>
            </w:r>
            <w:proofErr w:type="spellStart"/>
            <w:r w:rsidRPr="00D22087">
              <w:t>пов’язаних</w:t>
            </w:r>
            <w:proofErr w:type="spellEnd"/>
            <w:r w:rsidRPr="00D22087">
              <w:t xml:space="preserve"> </w:t>
            </w:r>
            <w:proofErr w:type="spellStart"/>
            <w:r w:rsidRPr="00D22087">
              <w:t>осіб</w:t>
            </w:r>
            <w:proofErr w:type="spellEnd"/>
            <w:r w:rsidRPr="00D22087">
              <w:t xml:space="preserve">, </w:t>
            </w:r>
            <w:proofErr w:type="spellStart"/>
            <w:r w:rsidRPr="00D22087">
              <w:t>зазначається</w:t>
            </w:r>
            <w:proofErr w:type="spellEnd"/>
            <w:r w:rsidRPr="00D22087">
              <w:t xml:space="preserve"> </w:t>
            </w:r>
            <w:proofErr w:type="spellStart"/>
            <w:r w:rsidRPr="00D22087">
              <w:t>додатково</w:t>
            </w:r>
            <w:proofErr w:type="spellEnd"/>
            <w:r w:rsidRPr="00D22087">
              <w:rPr>
                <w:spacing w:val="1"/>
              </w:rPr>
              <w:t xml:space="preserve"> </w:t>
            </w:r>
            <w:proofErr w:type="spellStart"/>
            <w:r w:rsidRPr="00D22087">
              <w:t>прізвище</w:t>
            </w:r>
            <w:proofErr w:type="spellEnd"/>
            <w:r w:rsidRPr="00D22087">
              <w:t xml:space="preserve">, </w:t>
            </w:r>
            <w:proofErr w:type="spellStart"/>
            <w:r w:rsidRPr="00D22087">
              <w:t>ім'я</w:t>
            </w:r>
            <w:proofErr w:type="spellEnd"/>
            <w:r w:rsidRPr="00D22087">
              <w:t xml:space="preserve">, </w:t>
            </w:r>
            <w:proofErr w:type="spellStart"/>
            <w:r w:rsidRPr="00D22087">
              <w:t>по-батькові</w:t>
            </w:r>
            <w:proofErr w:type="spellEnd"/>
            <w:r w:rsidRPr="00D22087">
              <w:t xml:space="preserve"> (</w:t>
            </w:r>
            <w:proofErr w:type="spellStart"/>
            <w:r w:rsidRPr="00D22087">
              <w:t>за</w:t>
            </w:r>
            <w:proofErr w:type="spellEnd"/>
            <w:r w:rsidRPr="00D22087">
              <w:t xml:space="preserve"> </w:t>
            </w:r>
            <w:proofErr w:type="spellStart"/>
            <w:r w:rsidRPr="00D22087">
              <w:t>наявності</w:t>
            </w:r>
            <w:proofErr w:type="spellEnd"/>
            <w:r w:rsidRPr="00D22087">
              <w:t>)</w:t>
            </w:r>
            <w:proofErr w:type="spellStart"/>
            <w:r w:rsidRPr="00D22087">
              <w:t>особи</w:t>
            </w:r>
            <w:proofErr w:type="spellEnd"/>
            <w:r w:rsidRPr="00D22087">
              <w:t>,</w:t>
            </w:r>
            <w:r w:rsidRPr="00D22087">
              <w:rPr>
                <w:spacing w:val="28"/>
              </w:rPr>
              <w:t xml:space="preserve"> </w:t>
            </w:r>
            <w:r w:rsidRPr="00D22087">
              <w:t>з</w:t>
            </w:r>
            <w:r w:rsidRPr="00D22087">
              <w:rPr>
                <w:spacing w:val="1"/>
              </w:rPr>
              <w:t xml:space="preserve"> </w:t>
            </w:r>
            <w:proofErr w:type="spellStart"/>
            <w:r w:rsidRPr="00D22087">
              <w:t>якою</w:t>
            </w:r>
            <w:proofErr w:type="spellEnd"/>
            <w:r w:rsidRPr="00D22087">
              <w:rPr>
                <w:spacing w:val="-1"/>
              </w:rPr>
              <w:t xml:space="preserve"> </w:t>
            </w:r>
            <w:proofErr w:type="spellStart"/>
            <w:r w:rsidRPr="00D22087">
              <w:t>пов’язаний</w:t>
            </w:r>
            <w:proofErr w:type="spellEnd"/>
            <w:r w:rsidRPr="00D22087">
              <w:t>)</w:t>
            </w:r>
          </w:p>
        </w:tc>
        <w:tc>
          <w:tcPr>
            <w:tcW w:w="2552" w:type="dxa"/>
            <w:tcBorders>
              <w:top w:val="single" w:sz="4" w:space="0" w:color="000000"/>
              <w:left w:val="single" w:sz="4" w:space="0" w:color="000000"/>
              <w:bottom w:val="single" w:sz="4" w:space="0" w:color="000000"/>
              <w:right w:val="single" w:sz="4" w:space="0" w:color="000000"/>
            </w:tcBorders>
            <w:hideMark/>
          </w:tcPr>
          <w:p w14:paraId="5EEC402A" w14:textId="77777777" w:rsidR="00AE0E05" w:rsidRPr="00D22087" w:rsidRDefault="00AE0E05" w:rsidP="00504AEF">
            <w:pPr>
              <w:tabs>
                <w:tab w:val="left" w:pos="987"/>
                <w:tab w:val="left" w:pos="1511"/>
                <w:tab w:val="left" w:pos="2798"/>
              </w:tabs>
              <w:spacing w:before="120" w:after="120"/>
              <w:ind w:left="8" w:right="-15"/>
              <w:contextualSpacing/>
              <w:jc w:val="center"/>
              <w:rPr>
                <w:lang w:val="ru-RU"/>
              </w:rPr>
            </w:pPr>
            <w:r w:rsidRPr="00D22087">
              <w:rPr>
                <w:lang w:val="ru-RU"/>
              </w:rPr>
              <w:t xml:space="preserve">Посада, </w:t>
            </w:r>
            <w:proofErr w:type="spellStart"/>
            <w:r w:rsidRPr="00D22087">
              <w:rPr>
                <w:lang w:val="ru-RU"/>
              </w:rPr>
              <w:t>що</w:t>
            </w:r>
            <w:proofErr w:type="spellEnd"/>
            <w:r w:rsidRPr="00D22087">
              <w:rPr>
                <w:lang w:val="ru-RU"/>
              </w:rPr>
              <w:t xml:space="preserve"> </w:t>
            </w:r>
            <w:proofErr w:type="spellStart"/>
            <w:r w:rsidRPr="00D22087">
              <w:rPr>
                <w:lang w:val="ru-RU"/>
              </w:rPr>
              <w:t>займалась</w:t>
            </w:r>
            <w:proofErr w:type="spellEnd"/>
            <w:r w:rsidRPr="00D22087">
              <w:rPr>
                <w:lang w:val="ru-RU"/>
              </w:rPr>
              <w:t xml:space="preserve"> </w:t>
            </w:r>
            <w:proofErr w:type="spellStart"/>
            <w:r w:rsidRPr="00D22087">
              <w:rPr>
                <w:lang w:val="ru-RU"/>
              </w:rPr>
              <w:t>або</w:t>
            </w:r>
            <w:proofErr w:type="spellEnd"/>
            <w:r w:rsidRPr="00D22087">
              <w:rPr>
                <w:spacing w:val="-52"/>
                <w:lang w:val="ru-RU"/>
              </w:rPr>
              <w:t xml:space="preserve">   </w:t>
            </w:r>
            <w:r w:rsidRPr="00D22087">
              <w:rPr>
                <w:lang w:val="ru-RU"/>
              </w:rPr>
              <w:t xml:space="preserve"> </w:t>
            </w:r>
            <w:proofErr w:type="spellStart"/>
            <w:r w:rsidRPr="00D22087">
              <w:rPr>
                <w:lang w:val="ru-RU"/>
              </w:rPr>
              <w:t>займається</w:t>
            </w:r>
            <w:proofErr w:type="spellEnd"/>
          </w:p>
        </w:tc>
        <w:tc>
          <w:tcPr>
            <w:tcW w:w="2126" w:type="dxa"/>
            <w:tcBorders>
              <w:top w:val="single" w:sz="4" w:space="0" w:color="000000"/>
              <w:left w:val="single" w:sz="4" w:space="0" w:color="000000"/>
              <w:bottom w:val="single" w:sz="4" w:space="0" w:color="000000"/>
              <w:right w:val="single" w:sz="4" w:space="0" w:color="000000"/>
            </w:tcBorders>
            <w:hideMark/>
          </w:tcPr>
          <w:p w14:paraId="28666C84" w14:textId="77777777" w:rsidR="00AE0E05" w:rsidRPr="00D22087" w:rsidRDefault="00AE0E05" w:rsidP="00504AEF">
            <w:pPr>
              <w:tabs>
                <w:tab w:val="left" w:pos="2009"/>
              </w:tabs>
              <w:spacing w:before="120" w:after="120"/>
              <w:ind w:left="2" w:right="1"/>
              <w:contextualSpacing/>
              <w:jc w:val="center"/>
            </w:pPr>
            <w:proofErr w:type="spellStart"/>
            <w:r w:rsidRPr="00D22087">
              <w:t>Тривалість</w:t>
            </w:r>
            <w:proofErr w:type="spellEnd"/>
            <w:r w:rsidRPr="00D22087">
              <w:t xml:space="preserve"> </w:t>
            </w:r>
            <w:r w:rsidRPr="00D22087">
              <w:rPr>
                <w:spacing w:val="-2"/>
              </w:rPr>
              <w:t>(</w:t>
            </w:r>
            <w:proofErr w:type="spellStart"/>
            <w:r w:rsidRPr="00D22087">
              <w:rPr>
                <w:spacing w:val="-2"/>
              </w:rPr>
              <w:t>період</w:t>
            </w:r>
            <w:proofErr w:type="spellEnd"/>
            <w:r w:rsidRPr="00D22087">
              <w:rPr>
                <w:spacing w:val="-2"/>
              </w:rPr>
              <w:t>)</w:t>
            </w:r>
            <w:r w:rsidRPr="00D22087">
              <w:rPr>
                <w:spacing w:val="-52"/>
              </w:rPr>
              <w:t xml:space="preserve"> </w:t>
            </w:r>
            <w:proofErr w:type="spellStart"/>
            <w:r w:rsidRPr="00D22087">
              <w:t>займання</w:t>
            </w:r>
            <w:proofErr w:type="spellEnd"/>
            <w:r w:rsidRPr="00D22087">
              <w:t xml:space="preserve"> </w:t>
            </w:r>
            <w:proofErr w:type="spellStart"/>
            <w:r w:rsidRPr="00D22087">
              <w:t>посади</w:t>
            </w:r>
            <w:proofErr w:type="spellEnd"/>
          </w:p>
        </w:tc>
      </w:tr>
      <w:tr w:rsidR="00AE0E05" w:rsidRPr="00D22087" w14:paraId="5AFA86FA" w14:textId="77777777" w:rsidTr="00AE0E05">
        <w:trPr>
          <w:trHeight w:val="336"/>
        </w:trPr>
        <w:tc>
          <w:tcPr>
            <w:tcW w:w="709" w:type="dxa"/>
            <w:tcBorders>
              <w:top w:val="single" w:sz="4" w:space="0" w:color="000000"/>
              <w:left w:val="single" w:sz="4" w:space="0" w:color="000000"/>
              <w:bottom w:val="single" w:sz="4" w:space="0" w:color="000000"/>
              <w:right w:val="single" w:sz="4" w:space="0" w:color="000000"/>
            </w:tcBorders>
            <w:hideMark/>
          </w:tcPr>
          <w:p w14:paraId="36BF55AE" w14:textId="77777777" w:rsidR="00AE0E05" w:rsidRPr="00D22087" w:rsidRDefault="00AE0E05" w:rsidP="00504AEF">
            <w:pPr>
              <w:spacing w:before="120" w:after="120"/>
              <w:ind w:left="124"/>
              <w:contextualSpacing/>
              <w:rPr>
                <w:sz w:val="24"/>
                <w:szCs w:val="24"/>
              </w:rPr>
            </w:pPr>
            <w:r w:rsidRPr="00D22087">
              <w:rPr>
                <w:sz w:val="24"/>
                <w:szCs w:val="24"/>
              </w:rPr>
              <w:t>1.</w:t>
            </w:r>
          </w:p>
        </w:tc>
        <w:tc>
          <w:tcPr>
            <w:tcW w:w="4819" w:type="dxa"/>
            <w:tcBorders>
              <w:top w:val="single" w:sz="4" w:space="0" w:color="000000"/>
              <w:left w:val="single" w:sz="4" w:space="0" w:color="000000"/>
              <w:bottom w:val="single" w:sz="4" w:space="0" w:color="000000"/>
              <w:right w:val="single" w:sz="4" w:space="0" w:color="000000"/>
            </w:tcBorders>
          </w:tcPr>
          <w:p w14:paraId="6546C129" w14:textId="77777777" w:rsidR="00AE0E05" w:rsidRPr="00D22087" w:rsidRDefault="00AE0E05" w:rsidP="00504AEF">
            <w:pPr>
              <w:spacing w:before="120" w:after="120"/>
              <w:contextualSpacing/>
              <w:rPr>
                <w:sz w:val="24"/>
                <w:szCs w:val="24"/>
              </w:rPr>
            </w:pPr>
          </w:p>
        </w:tc>
        <w:tc>
          <w:tcPr>
            <w:tcW w:w="2552" w:type="dxa"/>
            <w:tcBorders>
              <w:top w:val="single" w:sz="4" w:space="0" w:color="000000"/>
              <w:left w:val="single" w:sz="4" w:space="0" w:color="000000"/>
              <w:bottom w:val="single" w:sz="4" w:space="0" w:color="000000"/>
              <w:right w:val="single" w:sz="4" w:space="0" w:color="000000"/>
            </w:tcBorders>
          </w:tcPr>
          <w:p w14:paraId="666D30A3" w14:textId="77777777" w:rsidR="00AE0E05" w:rsidRPr="00D22087" w:rsidRDefault="00AE0E05" w:rsidP="00504AEF">
            <w:pPr>
              <w:spacing w:before="120" w:after="120"/>
              <w:contextualSpacing/>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14:paraId="05EFC8E4" w14:textId="77777777" w:rsidR="00AE0E05" w:rsidRPr="00D22087" w:rsidRDefault="00AE0E05" w:rsidP="00504AEF">
            <w:pPr>
              <w:spacing w:before="120" w:after="120"/>
              <w:contextualSpacing/>
              <w:rPr>
                <w:sz w:val="24"/>
                <w:szCs w:val="24"/>
              </w:rPr>
            </w:pPr>
          </w:p>
        </w:tc>
      </w:tr>
      <w:tr w:rsidR="00AE0E05" w:rsidRPr="00D22087" w14:paraId="3487ED60" w14:textId="77777777" w:rsidTr="00AE0E05">
        <w:trPr>
          <w:trHeight w:val="335"/>
        </w:trPr>
        <w:tc>
          <w:tcPr>
            <w:tcW w:w="709" w:type="dxa"/>
            <w:tcBorders>
              <w:top w:val="single" w:sz="4" w:space="0" w:color="000000"/>
              <w:left w:val="single" w:sz="4" w:space="0" w:color="000000"/>
              <w:bottom w:val="single" w:sz="4" w:space="0" w:color="000000"/>
              <w:right w:val="single" w:sz="4" w:space="0" w:color="000000"/>
            </w:tcBorders>
            <w:hideMark/>
          </w:tcPr>
          <w:p w14:paraId="58190ED8" w14:textId="77777777" w:rsidR="00AE0E05" w:rsidRPr="00D22087" w:rsidRDefault="00AE0E05" w:rsidP="00504AEF">
            <w:pPr>
              <w:spacing w:before="120" w:after="120"/>
              <w:ind w:left="124"/>
              <w:contextualSpacing/>
              <w:rPr>
                <w:sz w:val="24"/>
                <w:szCs w:val="24"/>
              </w:rPr>
            </w:pPr>
            <w:r w:rsidRPr="00D22087">
              <w:rPr>
                <w:sz w:val="24"/>
                <w:szCs w:val="24"/>
              </w:rPr>
              <w:t>2.</w:t>
            </w:r>
          </w:p>
        </w:tc>
        <w:tc>
          <w:tcPr>
            <w:tcW w:w="4819" w:type="dxa"/>
            <w:tcBorders>
              <w:top w:val="single" w:sz="4" w:space="0" w:color="000000"/>
              <w:left w:val="single" w:sz="4" w:space="0" w:color="000000"/>
              <w:bottom w:val="single" w:sz="4" w:space="0" w:color="000000"/>
              <w:right w:val="single" w:sz="4" w:space="0" w:color="000000"/>
            </w:tcBorders>
          </w:tcPr>
          <w:p w14:paraId="545B4F22" w14:textId="77777777" w:rsidR="00AE0E05" w:rsidRPr="00D22087" w:rsidRDefault="00AE0E05" w:rsidP="00504AEF">
            <w:pPr>
              <w:spacing w:before="120" w:after="120"/>
              <w:contextualSpacing/>
              <w:rPr>
                <w:sz w:val="24"/>
                <w:szCs w:val="24"/>
              </w:rPr>
            </w:pPr>
          </w:p>
        </w:tc>
        <w:tc>
          <w:tcPr>
            <w:tcW w:w="2552" w:type="dxa"/>
            <w:tcBorders>
              <w:top w:val="single" w:sz="4" w:space="0" w:color="000000"/>
              <w:left w:val="single" w:sz="4" w:space="0" w:color="000000"/>
              <w:bottom w:val="single" w:sz="4" w:space="0" w:color="000000"/>
              <w:right w:val="single" w:sz="4" w:space="0" w:color="000000"/>
            </w:tcBorders>
          </w:tcPr>
          <w:p w14:paraId="4DF79CF3" w14:textId="77777777" w:rsidR="00AE0E05" w:rsidRPr="00D22087" w:rsidRDefault="00AE0E05" w:rsidP="00504AEF">
            <w:pPr>
              <w:spacing w:before="120" w:after="120"/>
              <w:contextualSpacing/>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14:paraId="2F4CE8B3" w14:textId="77777777" w:rsidR="00AE0E05" w:rsidRPr="00D22087" w:rsidRDefault="00AE0E05" w:rsidP="00504AEF">
            <w:pPr>
              <w:spacing w:before="120" w:after="120"/>
              <w:contextualSpacing/>
              <w:rPr>
                <w:sz w:val="24"/>
                <w:szCs w:val="24"/>
              </w:rPr>
            </w:pPr>
          </w:p>
        </w:tc>
      </w:tr>
      <w:tr w:rsidR="00AE0E05" w:rsidRPr="00D22087" w14:paraId="5BFE8BE2" w14:textId="77777777" w:rsidTr="00AE0E05">
        <w:trPr>
          <w:trHeight w:val="335"/>
        </w:trPr>
        <w:tc>
          <w:tcPr>
            <w:tcW w:w="709" w:type="dxa"/>
            <w:tcBorders>
              <w:top w:val="single" w:sz="4" w:space="0" w:color="000000"/>
              <w:left w:val="single" w:sz="4" w:space="0" w:color="000000"/>
              <w:bottom w:val="single" w:sz="4" w:space="0" w:color="000000"/>
              <w:right w:val="single" w:sz="4" w:space="0" w:color="000000"/>
            </w:tcBorders>
            <w:hideMark/>
          </w:tcPr>
          <w:p w14:paraId="5DAA4740" w14:textId="77777777" w:rsidR="00AE0E05" w:rsidRPr="00D22087" w:rsidRDefault="00AE0E05" w:rsidP="00504AEF">
            <w:pPr>
              <w:spacing w:before="120" w:after="120"/>
              <w:ind w:left="124"/>
              <w:contextualSpacing/>
              <w:rPr>
                <w:sz w:val="24"/>
                <w:szCs w:val="24"/>
              </w:rPr>
            </w:pPr>
            <w:r w:rsidRPr="00D22087">
              <w:rPr>
                <w:sz w:val="24"/>
                <w:szCs w:val="24"/>
              </w:rPr>
              <w:t>3.</w:t>
            </w:r>
          </w:p>
        </w:tc>
        <w:tc>
          <w:tcPr>
            <w:tcW w:w="4819" w:type="dxa"/>
            <w:tcBorders>
              <w:top w:val="single" w:sz="4" w:space="0" w:color="000000"/>
              <w:left w:val="single" w:sz="4" w:space="0" w:color="000000"/>
              <w:bottom w:val="single" w:sz="4" w:space="0" w:color="000000"/>
              <w:right w:val="single" w:sz="4" w:space="0" w:color="000000"/>
            </w:tcBorders>
          </w:tcPr>
          <w:p w14:paraId="687C581C" w14:textId="77777777" w:rsidR="00AE0E05" w:rsidRPr="00D22087" w:rsidRDefault="00AE0E05" w:rsidP="00504AEF">
            <w:pPr>
              <w:spacing w:before="120" w:after="120"/>
              <w:contextualSpacing/>
              <w:rPr>
                <w:sz w:val="24"/>
                <w:szCs w:val="24"/>
              </w:rPr>
            </w:pPr>
          </w:p>
        </w:tc>
        <w:tc>
          <w:tcPr>
            <w:tcW w:w="2552" w:type="dxa"/>
            <w:tcBorders>
              <w:top w:val="single" w:sz="4" w:space="0" w:color="000000"/>
              <w:left w:val="single" w:sz="4" w:space="0" w:color="000000"/>
              <w:bottom w:val="single" w:sz="4" w:space="0" w:color="000000"/>
              <w:right w:val="single" w:sz="4" w:space="0" w:color="000000"/>
            </w:tcBorders>
          </w:tcPr>
          <w:p w14:paraId="054D1FAA" w14:textId="77777777" w:rsidR="00AE0E05" w:rsidRPr="00D22087" w:rsidRDefault="00AE0E05" w:rsidP="00504AEF">
            <w:pPr>
              <w:spacing w:before="120" w:after="120"/>
              <w:contextualSpacing/>
              <w:rPr>
                <w:sz w:val="24"/>
                <w:szCs w:val="24"/>
              </w:rPr>
            </w:pPr>
          </w:p>
        </w:tc>
        <w:tc>
          <w:tcPr>
            <w:tcW w:w="2126" w:type="dxa"/>
            <w:tcBorders>
              <w:top w:val="single" w:sz="4" w:space="0" w:color="000000"/>
              <w:left w:val="single" w:sz="4" w:space="0" w:color="000000"/>
              <w:bottom w:val="single" w:sz="4" w:space="0" w:color="000000"/>
              <w:right w:val="single" w:sz="4" w:space="0" w:color="000000"/>
            </w:tcBorders>
          </w:tcPr>
          <w:p w14:paraId="7AC4690A" w14:textId="77777777" w:rsidR="00AE0E05" w:rsidRPr="00D22087" w:rsidRDefault="00AE0E05" w:rsidP="00504AEF">
            <w:pPr>
              <w:spacing w:before="120" w:after="120"/>
              <w:contextualSpacing/>
              <w:rPr>
                <w:sz w:val="24"/>
                <w:szCs w:val="24"/>
              </w:rPr>
            </w:pPr>
          </w:p>
        </w:tc>
      </w:tr>
    </w:tbl>
    <w:p w14:paraId="4F4942A1" w14:textId="77777777" w:rsidR="00AE0E05" w:rsidRPr="00D22087" w:rsidRDefault="00AE0E05" w:rsidP="00AE0E05">
      <w:pPr>
        <w:tabs>
          <w:tab w:val="left" w:pos="1445"/>
          <w:tab w:val="left" w:pos="10915"/>
        </w:tabs>
        <w:spacing w:before="120" w:after="120"/>
        <w:ind w:right="465"/>
        <w:contextualSpacing/>
        <w:jc w:val="both"/>
        <w:outlineLvl w:val="3"/>
        <w:rPr>
          <w:sz w:val="20"/>
          <w:szCs w:val="20"/>
          <w:vertAlign w:val="superscript"/>
        </w:rPr>
      </w:pPr>
    </w:p>
    <w:p w14:paraId="488DF90C" w14:textId="77777777" w:rsidR="00AE0E05" w:rsidRPr="00D22087" w:rsidRDefault="00AE0E05" w:rsidP="00AE0E05">
      <w:pPr>
        <w:tabs>
          <w:tab w:val="left" w:pos="1445"/>
          <w:tab w:val="left" w:pos="10915"/>
        </w:tabs>
        <w:spacing w:before="120" w:after="120"/>
        <w:ind w:left="426" w:right="465"/>
        <w:contextualSpacing/>
        <w:jc w:val="both"/>
        <w:outlineLvl w:val="3"/>
        <w:rPr>
          <w:sz w:val="20"/>
          <w:szCs w:val="20"/>
        </w:rPr>
      </w:pPr>
      <w:r w:rsidRPr="00D22087">
        <w:rPr>
          <w:sz w:val="20"/>
          <w:szCs w:val="20"/>
          <w:vertAlign w:val="superscript"/>
        </w:rPr>
        <w:t>*2</w:t>
      </w:r>
      <w:r w:rsidRPr="00D22087">
        <w:rPr>
          <w:sz w:val="20"/>
          <w:szCs w:val="20"/>
        </w:rPr>
        <w:t xml:space="preserve"> - Національні публічні діячі - фізичні особи, які виконують або виконували в Україні визначні публічні функції, перелік яких визначено Законом.</w:t>
      </w:r>
    </w:p>
    <w:p w14:paraId="0998240B" w14:textId="77777777" w:rsidR="00AE0E05" w:rsidRPr="00D22087" w:rsidRDefault="00AE0E05" w:rsidP="00AE0E05">
      <w:pPr>
        <w:shd w:val="clear" w:color="auto" w:fill="FFFFFF"/>
        <w:spacing w:before="120" w:after="120"/>
        <w:ind w:left="426" w:right="330"/>
        <w:contextualSpacing/>
        <w:jc w:val="both"/>
        <w:rPr>
          <w:sz w:val="20"/>
          <w:szCs w:val="20"/>
        </w:rPr>
      </w:pPr>
      <w:r w:rsidRPr="00D22087">
        <w:rPr>
          <w:b/>
          <w:sz w:val="20"/>
          <w:szCs w:val="20"/>
        </w:rPr>
        <w:t>*</w:t>
      </w:r>
      <w:r w:rsidRPr="00D22087">
        <w:rPr>
          <w:b/>
          <w:sz w:val="20"/>
          <w:szCs w:val="20"/>
          <w:vertAlign w:val="superscript"/>
        </w:rPr>
        <w:t>3</w:t>
      </w:r>
      <w:r w:rsidRPr="00D22087">
        <w:rPr>
          <w:sz w:val="20"/>
          <w:szCs w:val="20"/>
        </w:rPr>
        <w:t xml:space="preserve"> Іноземні публічні діячі - фізичні особи, які виконують або виконували визначні публічні функції в іноземних державах, а саме: глава держави, уряду, міністри (заступники), члени парламенту або інших органів, що виконують функції законодавчого органу держави, голови та члени правлінь центральних банків або рахункових палат, члени верховного суду, конституційного суду або інших судових органів, рішення яких не підлягають оскарженню, крім оскарження у зв’язку з винятковими обставинами, надзвичайні та повноважні посли, повірені у справах та керівники центральних органів військового </w:t>
      </w:r>
      <w:r w:rsidRPr="00D22087">
        <w:rPr>
          <w:sz w:val="20"/>
          <w:szCs w:val="20"/>
        </w:rPr>
        <w:lastRenderedPageBreak/>
        <w:t>управління, керівники адміністративних, управлінських чи наглядових органів державних підприємств, члени керівних органів політичних партій.</w:t>
      </w:r>
    </w:p>
    <w:p w14:paraId="2CAB75F1" w14:textId="77777777" w:rsidR="00AE0E05" w:rsidRPr="00D22087" w:rsidRDefault="00AE0E05" w:rsidP="00AE0E05">
      <w:pPr>
        <w:spacing w:before="120" w:after="120"/>
        <w:ind w:left="426" w:right="330"/>
        <w:contextualSpacing/>
        <w:jc w:val="both"/>
        <w:rPr>
          <w:sz w:val="20"/>
          <w:szCs w:val="20"/>
        </w:rPr>
      </w:pPr>
      <w:r w:rsidRPr="00D22087">
        <w:rPr>
          <w:sz w:val="20"/>
          <w:szCs w:val="20"/>
          <w:vertAlign w:val="superscript"/>
        </w:rPr>
        <w:t>*4</w:t>
      </w:r>
      <w:r w:rsidRPr="00D22087">
        <w:rPr>
          <w:sz w:val="20"/>
          <w:szCs w:val="20"/>
        </w:rPr>
        <w:t xml:space="preserve"> - Діячі, які виконують публічні функції в міжнародних організаціях - посадові особи міжнародних організацій, які обіймають або обіймали посаду керівника (директора, голови правління або іншу) чи заступника керівника в таких організаціях або виконують чи виконували будь-які інші керівні (визначні публічні) функції на найвищому рівні, в тому числі в міжнародних міждержавних організаціях, члени міжнародних парламентських асамблей, судді та керівні посадові особи міжнародних судів.</w:t>
      </w:r>
    </w:p>
    <w:p w14:paraId="48D85E04" w14:textId="77777777" w:rsidR="00AE0E05" w:rsidRPr="00D22087" w:rsidRDefault="00AE0E05" w:rsidP="00AE0E05">
      <w:pPr>
        <w:spacing w:before="120" w:after="120"/>
        <w:ind w:left="426" w:right="330"/>
        <w:contextualSpacing/>
        <w:jc w:val="both"/>
        <w:rPr>
          <w:sz w:val="20"/>
          <w:szCs w:val="20"/>
        </w:rPr>
      </w:pPr>
    </w:p>
    <w:p w14:paraId="2F9B9386" w14:textId="77777777" w:rsidR="00AE0E05" w:rsidRPr="00D22087" w:rsidRDefault="00AE0E05" w:rsidP="00AE0E05">
      <w:pPr>
        <w:spacing w:before="120" w:after="120"/>
        <w:ind w:left="-426" w:right="-292" w:firstLine="284"/>
        <w:contextualSpacing/>
        <w:jc w:val="both"/>
        <w:rPr>
          <w:sz w:val="20"/>
          <w:szCs w:val="20"/>
        </w:rPr>
      </w:pPr>
    </w:p>
    <w:p w14:paraId="7E774DDF" w14:textId="77777777" w:rsidR="00AE0E05" w:rsidRPr="00D22087" w:rsidRDefault="00D22087" w:rsidP="00AE0E05">
      <w:pPr>
        <w:spacing w:before="120" w:after="120"/>
        <w:ind w:left="-426" w:right="330" w:firstLine="284"/>
        <w:contextualSpacing/>
        <w:jc w:val="both"/>
        <w:outlineLvl w:val="3"/>
        <w:rPr>
          <w:b/>
          <w:bCs/>
          <w:sz w:val="24"/>
          <w:szCs w:val="24"/>
        </w:rPr>
      </w:pPr>
      <w:r>
        <w:rPr>
          <w:b/>
          <w:bCs/>
          <w:sz w:val="24"/>
          <w:szCs w:val="24"/>
        </w:rPr>
        <w:t>19</w:t>
      </w:r>
      <w:r w:rsidR="00AE0E05" w:rsidRPr="00D22087">
        <w:rPr>
          <w:b/>
          <w:bCs/>
          <w:sz w:val="24"/>
          <w:szCs w:val="24"/>
        </w:rPr>
        <w:t xml:space="preserve">. Дані, що ідентифікують осіб, які мають право розпоряджатися рахунками і </w:t>
      </w:r>
      <w:r w:rsidR="00AE0E05" w:rsidRPr="00D22087">
        <w:rPr>
          <w:b/>
          <w:bCs/>
          <w:spacing w:val="-57"/>
          <w:sz w:val="24"/>
          <w:szCs w:val="24"/>
        </w:rPr>
        <w:t xml:space="preserve"> </w:t>
      </w:r>
      <w:r w:rsidR="00AE0E05" w:rsidRPr="00D22087">
        <w:rPr>
          <w:b/>
          <w:bCs/>
          <w:sz w:val="24"/>
          <w:szCs w:val="24"/>
        </w:rPr>
        <w:t>майном відокремленого підрозділу (філії, представництва тощо)</w:t>
      </w:r>
      <w:r w:rsidR="00AE0E05" w:rsidRPr="00D22087">
        <w:rPr>
          <w:b/>
          <w:bCs/>
          <w:spacing w:val="-3"/>
          <w:sz w:val="24"/>
          <w:szCs w:val="24"/>
        </w:rPr>
        <w:t xml:space="preserve">, а також </w:t>
      </w:r>
      <w:r w:rsidR="00AE0E05" w:rsidRPr="00D22087">
        <w:rPr>
          <w:b/>
          <w:bCs/>
          <w:sz w:val="24"/>
          <w:szCs w:val="24"/>
        </w:rPr>
        <w:t>уповноважені</w:t>
      </w:r>
      <w:r w:rsidR="00AE0E05" w:rsidRPr="00D22087">
        <w:rPr>
          <w:b/>
          <w:bCs/>
          <w:spacing w:val="3"/>
          <w:sz w:val="24"/>
          <w:szCs w:val="24"/>
        </w:rPr>
        <w:t xml:space="preserve"> </w:t>
      </w:r>
      <w:r w:rsidR="00AE0E05" w:rsidRPr="00D22087">
        <w:rPr>
          <w:b/>
          <w:bCs/>
          <w:sz w:val="24"/>
          <w:szCs w:val="24"/>
        </w:rPr>
        <w:t>діяти</w:t>
      </w:r>
      <w:r w:rsidR="00AE0E05" w:rsidRPr="00D22087">
        <w:rPr>
          <w:b/>
          <w:bCs/>
          <w:spacing w:val="4"/>
          <w:sz w:val="24"/>
          <w:szCs w:val="24"/>
        </w:rPr>
        <w:t xml:space="preserve"> </w:t>
      </w:r>
      <w:r w:rsidR="00AE0E05" w:rsidRPr="00D22087">
        <w:rPr>
          <w:b/>
          <w:bCs/>
          <w:sz w:val="24"/>
          <w:szCs w:val="24"/>
        </w:rPr>
        <w:t>від</w:t>
      </w:r>
      <w:r w:rsidR="00AE0E05" w:rsidRPr="00D22087">
        <w:rPr>
          <w:b/>
          <w:bCs/>
          <w:spacing w:val="-5"/>
          <w:sz w:val="24"/>
          <w:szCs w:val="24"/>
        </w:rPr>
        <w:t xml:space="preserve"> </w:t>
      </w:r>
      <w:r w:rsidR="00AE0E05" w:rsidRPr="00D22087">
        <w:rPr>
          <w:b/>
          <w:bCs/>
          <w:sz w:val="24"/>
          <w:szCs w:val="24"/>
        </w:rPr>
        <w:t>імені</w:t>
      </w:r>
      <w:r w:rsidR="00AE0E05" w:rsidRPr="00D22087">
        <w:rPr>
          <w:b/>
          <w:bCs/>
          <w:spacing w:val="3"/>
          <w:sz w:val="24"/>
          <w:szCs w:val="24"/>
        </w:rPr>
        <w:t xml:space="preserve"> </w:t>
      </w:r>
      <w:r w:rsidR="00AE0E05" w:rsidRPr="00D22087">
        <w:rPr>
          <w:b/>
          <w:bCs/>
          <w:sz w:val="24"/>
          <w:szCs w:val="24"/>
        </w:rPr>
        <w:t>відокремленого підрозділу (філії, представництва тощо):</w:t>
      </w:r>
    </w:p>
    <w:p w14:paraId="41F36E2E" w14:textId="77777777" w:rsidR="00AE0E05" w:rsidRPr="00D22087" w:rsidRDefault="00AE0E05" w:rsidP="00AE0E05">
      <w:pPr>
        <w:tabs>
          <w:tab w:val="left" w:pos="1469"/>
        </w:tabs>
        <w:spacing w:before="120" w:after="120"/>
        <w:ind w:left="555" w:right="1678"/>
        <w:contextualSpacing/>
        <w:jc w:val="both"/>
        <w:outlineLvl w:val="3"/>
        <w:rPr>
          <w:b/>
          <w:bCs/>
          <w:sz w:val="24"/>
          <w:szCs w:val="24"/>
        </w:rPr>
      </w:pPr>
    </w:p>
    <w:tbl>
      <w:tblPr>
        <w:tblStyle w:val="TableNormal4"/>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3"/>
        <w:gridCol w:w="5103"/>
        <w:gridCol w:w="1984"/>
        <w:gridCol w:w="1985"/>
      </w:tblGrid>
      <w:tr w:rsidR="00AE0E05" w:rsidRPr="00D22087" w14:paraId="05AB69AC" w14:textId="77777777" w:rsidTr="00AE0E05">
        <w:trPr>
          <w:trHeight w:val="1427"/>
        </w:trPr>
        <w:tc>
          <w:tcPr>
            <w:tcW w:w="993" w:type="dxa"/>
            <w:tcBorders>
              <w:top w:val="single" w:sz="4" w:space="0" w:color="000000"/>
              <w:left w:val="single" w:sz="4" w:space="0" w:color="000000"/>
              <w:bottom w:val="single" w:sz="4" w:space="0" w:color="000000"/>
              <w:right w:val="single" w:sz="4" w:space="0" w:color="000000"/>
            </w:tcBorders>
          </w:tcPr>
          <w:p w14:paraId="32D6B274" w14:textId="77777777" w:rsidR="00AE0E05" w:rsidRPr="00D22087" w:rsidRDefault="00AE0E05" w:rsidP="00504AEF">
            <w:pPr>
              <w:spacing w:before="120" w:after="120"/>
              <w:contextualSpacing/>
              <w:jc w:val="center"/>
              <w:rPr>
                <w:b/>
                <w:lang w:val="uk-UA"/>
              </w:rPr>
            </w:pPr>
          </w:p>
          <w:p w14:paraId="7188DA83" w14:textId="77777777" w:rsidR="00AE0E05" w:rsidRPr="00D22087" w:rsidRDefault="00AE0E05" w:rsidP="00504AEF">
            <w:pPr>
              <w:spacing w:before="120" w:after="120"/>
              <w:contextualSpacing/>
              <w:jc w:val="center"/>
              <w:rPr>
                <w:b/>
                <w:lang w:val="uk-UA"/>
              </w:rPr>
            </w:pPr>
          </w:p>
          <w:p w14:paraId="2A33D3A5" w14:textId="77777777" w:rsidR="00AE0E05" w:rsidRPr="00D22087" w:rsidRDefault="00AE0E05" w:rsidP="00504AEF">
            <w:pPr>
              <w:spacing w:before="120" w:after="120"/>
              <w:ind w:left="119"/>
              <w:contextualSpacing/>
              <w:jc w:val="center"/>
            </w:pPr>
            <w:r w:rsidRPr="00D22087">
              <w:t>№ з/п</w:t>
            </w:r>
          </w:p>
        </w:tc>
        <w:tc>
          <w:tcPr>
            <w:tcW w:w="5103" w:type="dxa"/>
            <w:tcBorders>
              <w:top w:val="single" w:sz="4" w:space="0" w:color="000000"/>
              <w:left w:val="single" w:sz="4" w:space="0" w:color="000000"/>
              <w:bottom w:val="single" w:sz="4" w:space="0" w:color="000000"/>
              <w:right w:val="single" w:sz="4" w:space="0" w:color="000000"/>
            </w:tcBorders>
          </w:tcPr>
          <w:p w14:paraId="214B24C1" w14:textId="77777777" w:rsidR="00AE0E05" w:rsidRPr="00D22087" w:rsidRDefault="00AE0E05" w:rsidP="00504AEF">
            <w:pPr>
              <w:spacing w:before="120" w:after="120"/>
              <w:contextualSpacing/>
              <w:jc w:val="center"/>
              <w:rPr>
                <w:b/>
                <w:lang w:val="ru-RU"/>
              </w:rPr>
            </w:pPr>
          </w:p>
          <w:p w14:paraId="5ACDC259" w14:textId="77777777" w:rsidR="00AE0E05" w:rsidRPr="00D22087" w:rsidRDefault="00AE0E05" w:rsidP="00504AEF">
            <w:pPr>
              <w:spacing w:before="120" w:after="120"/>
              <w:ind w:left="129" w:right="80" w:hanging="10"/>
              <w:contextualSpacing/>
              <w:jc w:val="center"/>
              <w:rPr>
                <w:lang w:val="ru-RU"/>
              </w:rPr>
            </w:pPr>
            <w:proofErr w:type="spellStart"/>
            <w:r w:rsidRPr="00D22087">
              <w:rPr>
                <w:lang w:val="ru-RU"/>
              </w:rPr>
              <w:t>Прізвище</w:t>
            </w:r>
            <w:proofErr w:type="spellEnd"/>
            <w:r w:rsidRPr="00D22087">
              <w:rPr>
                <w:lang w:val="ru-RU"/>
              </w:rPr>
              <w:t xml:space="preserve">, </w:t>
            </w:r>
            <w:proofErr w:type="spellStart"/>
            <w:r w:rsidRPr="00D22087">
              <w:rPr>
                <w:lang w:val="ru-RU"/>
              </w:rPr>
              <w:t>ім'я</w:t>
            </w:r>
            <w:proofErr w:type="spellEnd"/>
            <w:r w:rsidRPr="00D22087">
              <w:rPr>
                <w:lang w:val="ru-RU"/>
              </w:rPr>
              <w:t xml:space="preserve">, </w:t>
            </w:r>
            <w:proofErr w:type="spellStart"/>
            <w:r w:rsidRPr="00D22087">
              <w:rPr>
                <w:lang w:val="ru-RU"/>
              </w:rPr>
              <w:t>по-батькові</w:t>
            </w:r>
            <w:proofErr w:type="spellEnd"/>
            <w:r w:rsidRPr="00D22087">
              <w:rPr>
                <w:lang w:val="ru-RU"/>
              </w:rPr>
              <w:t xml:space="preserve"> (за </w:t>
            </w:r>
            <w:proofErr w:type="spellStart"/>
            <w:r w:rsidRPr="00D22087">
              <w:rPr>
                <w:lang w:val="ru-RU"/>
              </w:rPr>
              <w:t>наявності</w:t>
            </w:r>
            <w:proofErr w:type="spellEnd"/>
            <w:r w:rsidRPr="00D22087">
              <w:rPr>
                <w:lang w:val="ru-RU"/>
              </w:rPr>
              <w:t xml:space="preserve">), РНОКПП </w:t>
            </w:r>
            <w:r w:rsidRPr="00D22087">
              <w:rPr>
                <w:i/>
                <w:iCs/>
                <w:lang w:val="ru-RU"/>
              </w:rPr>
              <w:t>(</w:t>
            </w:r>
            <w:proofErr w:type="spellStart"/>
            <w:r w:rsidRPr="00D22087">
              <w:rPr>
                <w:i/>
                <w:iCs/>
                <w:lang w:val="ru-RU"/>
              </w:rPr>
              <w:t>примітка</w:t>
            </w:r>
            <w:proofErr w:type="spellEnd"/>
            <w:r w:rsidRPr="00D22087">
              <w:rPr>
                <w:i/>
                <w:iCs/>
                <w:lang w:val="ru-RU"/>
              </w:rPr>
              <w:t xml:space="preserve">: </w:t>
            </w:r>
            <w:proofErr w:type="spellStart"/>
            <w:r w:rsidRPr="00D22087">
              <w:rPr>
                <w:i/>
                <w:iCs/>
                <w:lang w:val="ru-RU"/>
              </w:rPr>
              <w:t>заповнюється</w:t>
            </w:r>
            <w:proofErr w:type="spellEnd"/>
            <w:r w:rsidRPr="00D22087">
              <w:rPr>
                <w:i/>
                <w:iCs/>
                <w:lang w:val="ru-RU"/>
              </w:rPr>
              <w:t xml:space="preserve"> у </w:t>
            </w:r>
            <w:proofErr w:type="spellStart"/>
            <w:r w:rsidRPr="00D22087">
              <w:rPr>
                <w:i/>
                <w:iCs/>
                <w:lang w:val="ru-RU"/>
              </w:rPr>
              <w:t>відповідності</w:t>
            </w:r>
            <w:proofErr w:type="spellEnd"/>
            <w:r w:rsidRPr="00D22087">
              <w:rPr>
                <w:i/>
                <w:iCs/>
                <w:lang w:val="ru-RU"/>
              </w:rPr>
              <w:t xml:space="preserve"> до норм права </w:t>
            </w:r>
            <w:proofErr w:type="spellStart"/>
            <w:r w:rsidRPr="00D22087">
              <w:rPr>
                <w:i/>
                <w:iCs/>
                <w:lang w:val="ru-RU"/>
              </w:rPr>
              <w:t>країни</w:t>
            </w:r>
            <w:proofErr w:type="spellEnd"/>
            <w:r w:rsidRPr="00D22087">
              <w:rPr>
                <w:i/>
                <w:iCs/>
                <w:lang w:val="ru-RU"/>
              </w:rPr>
              <w:t xml:space="preserve">-резидентства </w:t>
            </w:r>
            <w:proofErr w:type="spellStart"/>
            <w:r w:rsidRPr="00D22087">
              <w:rPr>
                <w:i/>
                <w:iCs/>
                <w:lang w:val="ru-RU"/>
              </w:rPr>
              <w:t>фізичної</w:t>
            </w:r>
            <w:proofErr w:type="spellEnd"/>
            <w:r w:rsidRPr="00D22087">
              <w:rPr>
                <w:i/>
                <w:iCs/>
                <w:lang w:val="ru-RU"/>
              </w:rPr>
              <w:t xml:space="preserve"> особи)*</w:t>
            </w:r>
            <w:r w:rsidRPr="00D22087">
              <w:rPr>
                <w:i/>
                <w:iCs/>
                <w:vertAlign w:val="superscript"/>
                <w:lang w:val="ru-RU"/>
              </w:rPr>
              <w:t xml:space="preserve">1 </w:t>
            </w:r>
          </w:p>
        </w:tc>
        <w:tc>
          <w:tcPr>
            <w:tcW w:w="1984" w:type="dxa"/>
            <w:tcBorders>
              <w:top w:val="single" w:sz="4" w:space="0" w:color="000000"/>
              <w:left w:val="single" w:sz="4" w:space="0" w:color="000000"/>
              <w:bottom w:val="single" w:sz="4" w:space="0" w:color="000000"/>
              <w:right w:val="single" w:sz="4" w:space="0" w:color="000000"/>
            </w:tcBorders>
            <w:hideMark/>
          </w:tcPr>
          <w:p w14:paraId="22A5C00D" w14:textId="77777777" w:rsidR="00AE0E05" w:rsidRPr="00D22087" w:rsidRDefault="00AE0E05" w:rsidP="00504AEF">
            <w:pPr>
              <w:tabs>
                <w:tab w:val="left" w:pos="944"/>
                <w:tab w:val="left" w:pos="1571"/>
              </w:tabs>
              <w:spacing w:before="120" w:after="120"/>
              <w:ind w:left="8" w:right="287"/>
              <w:contextualSpacing/>
              <w:jc w:val="center"/>
              <w:rPr>
                <w:lang w:val="ru-RU"/>
              </w:rPr>
            </w:pPr>
          </w:p>
          <w:p w14:paraId="4BC585E5" w14:textId="77777777" w:rsidR="00AE0E05" w:rsidRPr="00D22087" w:rsidRDefault="00AE0E05" w:rsidP="00504AEF">
            <w:pPr>
              <w:tabs>
                <w:tab w:val="left" w:pos="944"/>
                <w:tab w:val="left" w:pos="1571"/>
              </w:tabs>
              <w:spacing w:before="120" w:after="120"/>
              <w:ind w:left="8" w:right="287"/>
              <w:contextualSpacing/>
              <w:jc w:val="center"/>
              <w:rPr>
                <w:lang w:val="ru-RU"/>
              </w:rPr>
            </w:pPr>
            <w:proofErr w:type="spellStart"/>
            <w:r w:rsidRPr="00D22087">
              <w:rPr>
                <w:lang w:val="ru-RU"/>
              </w:rPr>
              <w:t>Країна</w:t>
            </w:r>
            <w:proofErr w:type="spellEnd"/>
            <w:r w:rsidRPr="00D22087">
              <w:rPr>
                <w:lang w:val="ru-RU"/>
              </w:rPr>
              <w:t xml:space="preserve"> </w:t>
            </w:r>
            <w:proofErr w:type="spellStart"/>
            <w:r w:rsidRPr="00D22087">
              <w:rPr>
                <w:lang w:val="ru-RU"/>
              </w:rPr>
              <w:t>громадянства</w:t>
            </w:r>
            <w:proofErr w:type="spellEnd"/>
          </w:p>
        </w:tc>
        <w:tc>
          <w:tcPr>
            <w:tcW w:w="1985" w:type="dxa"/>
            <w:tcBorders>
              <w:top w:val="single" w:sz="4" w:space="0" w:color="000000"/>
              <w:left w:val="single" w:sz="4" w:space="0" w:color="000000"/>
              <w:bottom w:val="single" w:sz="4" w:space="0" w:color="000000"/>
              <w:right w:val="single" w:sz="4" w:space="0" w:color="000000"/>
            </w:tcBorders>
          </w:tcPr>
          <w:p w14:paraId="73AE6D7E" w14:textId="77777777" w:rsidR="00AE0E05" w:rsidRPr="00D22087" w:rsidRDefault="00AE0E05" w:rsidP="00504AEF">
            <w:pPr>
              <w:tabs>
                <w:tab w:val="left" w:pos="944"/>
                <w:tab w:val="left" w:pos="1571"/>
              </w:tabs>
              <w:spacing w:before="120" w:after="120"/>
              <w:ind w:right="287"/>
              <w:contextualSpacing/>
              <w:jc w:val="center"/>
              <w:rPr>
                <w:lang w:val="ru-RU"/>
              </w:rPr>
            </w:pPr>
            <w:proofErr w:type="spellStart"/>
            <w:r w:rsidRPr="00D22087">
              <w:t>Країна</w:t>
            </w:r>
            <w:proofErr w:type="spellEnd"/>
            <w:r w:rsidRPr="00D22087">
              <w:t xml:space="preserve"> </w:t>
            </w:r>
            <w:proofErr w:type="spellStart"/>
            <w:r w:rsidRPr="00D22087">
              <w:t>постійного</w:t>
            </w:r>
            <w:proofErr w:type="spellEnd"/>
            <w:r w:rsidRPr="00D22087">
              <w:t xml:space="preserve"> </w:t>
            </w:r>
            <w:proofErr w:type="spellStart"/>
            <w:r w:rsidRPr="00D22087">
              <w:t>проживання</w:t>
            </w:r>
            <w:proofErr w:type="spellEnd"/>
          </w:p>
        </w:tc>
      </w:tr>
      <w:tr w:rsidR="00AE0E05" w:rsidRPr="00D22087" w14:paraId="47120710" w14:textId="77777777" w:rsidTr="00AE0E05">
        <w:trPr>
          <w:trHeight w:val="335"/>
        </w:trPr>
        <w:tc>
          <w:tcPr>
            <w:tcW w:w="993" w:type="dxa"/>
            <w:tcBorders>
              <w:top w:val="single" w:sz="4" w:space="0" w:color="000000"/>
              <w:left w:val="single" w:sz="4" w:space="0" w:color="000000"/>
              <w:bottom w:val="single" w:sz="4" w:space="0" w:color="000000"/>
              <w:right w:val="single" w:sz="4" w:space="0" w:color="000000"/>
            </w:tcBorders>
            <w:hideMark/>
          </w:tcPr>
          <w:p w14:paraId="1C01985E" w14:textId="77777777" w:rsidR="00AE0E05" w:rsidRPr="00D22087" w:rsidRDefault="00AE0E05" w:rsidP="00504AEF">
            <w:pPr>
              <w:spacing w:before="120" w:after="120"/>
              <w:ind w:left="119"/>
              <w:contextualSpacing/>
              <w:rPr>
                <w:sz w:val="24"/>
                <w:szCs w:val="24"/>
              </w:rPr>
            </w:pPr>
            <w:r w:rsidRPr="00D22087">
              <w:rPr>
                <w:sz w:val="24"/>
                <w:szCs w:val="24"/>
              </w:rPr>
              <w:t>1.</w:t>
            </w:r>
          </w:p>
        </w:tc>
        <w:tc>
          <w:tcPr>
            <w:tcW w:w="5103" w:type="dxa"/>
            <w:tcBorders>
              <w:top w:val="single" w:sz="4" w:space="0" w:color="000000"/>
              <w:left w:val="single" w:sz="4" w:space="0" w:color="000000"/>
              <w:bottom w:val="single" w:sz="4" w:space="0" w:color="000000"/>
              <w:right w:val="single" w:sz="4" w:space="0" w:color="000000"/>
            </w:tcBorders>
          </w:tcPr>
          <w:p w14:paraId="043F206C" w14:textId="77777777" w:rsidR="00AE0E05" w:rsidRPr="00D22087" w:rsidRDefault="00AE0E05" w:rsidP="00504AEF">
            <w:pPr>
              <w:spacing w:before="120" w:after="120"/>
              <w:contextualSpacing/>
              <w:rPr>
                <w:sz w:val="24"/>
                <w:szCs w:val="24"/>
              </w:rPr>
            </w:pPr>
          </w:p>
        </w:tc>
        <w:tc>
          <w:tcPr>
            <w:tcW w:w="1984" w:type="dxa"/>
            <w:tcBorders>
              <w:top w:val="single" w:sz="4" w:space="0" w:color="000000"/>
              <w:left w:val="single" w:sz="4" w:space="0" w:color="000000"/>
              <w:right w:val="single" w:sz="4" w:space="0" w:color="000000"/>
            </w:tcBorders>
          </w:tcPr>
          <w:p w14:paraId="04CB93A6" w14:textId="77777777" w:rsidR="00AE0E05" w:rsidRPr="00D22087" w:rsidRDefault="00AE0E05" w:rsidP="00504AEF">
            <w:pPr>
              <w:spacing w:before="120" w:after="120"/>
              <w:contextualSpacing/>
              <w:rPr>
                <w:sz w:val="24"/>
                <w:szCs w:val="24"/>
              </w:rPr>
            </w:pPr>
          </w:p>
        </w:tc>
        <w:tc>
          <w:tcPr>
            <w:tcW w:w="1985" w:type="dxa"/>
            <w:tcBorders>
              <w:top w:val="single" w:sz="4" w:space="0" w:color="000000"/>
              <w:left w:val="single" w:sz="4" w:space="0" w:color="000000"/>
              <w:right w:val="single" w:sz="4" w:space="0" w:color="000000"/>
            </w:tcBorders>
          </w:tcPr>
          <w:p w14:paraId="10EBF491" w14:textId="77777777" w:rsidR="00AE0E05" w:rsidRPr="00D22087" w:rsidRDefault="00AE0E05" w:rsidP="00504AEF">
            <w:pPr>
              <w:spacing w:before="120" w:after="120"/>
              <w:contextualSpacing/>
              <w:rPr>
                <w:sz w:val="24"/>
                <w:szCs w:val="24"/>
              </w:rPr>
            </w:pPr>
          </w:p>
        </w:tc>
      </w:tr>
      <w:tr w:rsidR="00AE0E05" w:rsidRPr="00D22087" w14:paraId="50CEB8F5" w14:textId="77777777" w:rsidTr="00AE0E05">
        <w:trPr>
          <w:trHeight w:val="340"/>
        </w:trPr>
        <w:tc>
          <w:tcPr>
            <w:tcW w:w="993" w:type="dxa"/>
            <w:tcBorders>
              <w:top w:val="single" w:sz="4" w:space="0" w:color="000000"/>
              <w:left w:val="single" w:sz="4" w:space="0" w:color="000000"/>
              <w:bottom w:val="single" w:sz="4" w:space="0" w:color="000000"/>
              <w:right w:val="single" w:sz="4" w:space="0" w:color="000000"/>
            </w:tcBorders>
            <w:hideMark/>
          </w:tcPr>
          <w:p w14:paraId="19A5C6FC" w14:textId="77777777" w:rsidR="00AE0E05" w:rsidRPr="00D22087" w:rsidRDefault="00AE0E05" w:rsidP="00504AEF">
            <w:pPr>
              <w:spacing w:before="120" w:after="120"/>
              <w:ind w:left="119"/>
              <w:contextualSpacing/>
              <w:rPr>
                <w:sz w:val="24"/>
                <w:szCs w:val="24"/>
              </w:rPr>
            </w:pPr>
            <w:r w:rsidRPr="00D22087">
              <w:rPr>
                <w:sz w:val="24"/>
                <w:szCs w:val="24"/>
              </w:rPr>
              <w:t>2.</w:t>
            </w:r>
          </w:p>
        </w:tc>
        <w:tc>
          <w:tcPr>
            <w:tcW w:w="5103" w:type="dxa"/>
            <w:tcBorders>
              <w:top w:val="single" w:sz="4" w:space="0" w:color="000000"/>
              <w:left w:val="single" w:sz="4" w:space="0" w:color="000000"/>
              <w:bottom w:val="single" w:sz="4" w:space="0" w:color="000000"/>
              <w:right w:val="single" w:sz="4" w:space="0" w:color="000000"/>
            </w:tcBorders>
          </w:tcPr>
          <w:p w14:paraId="07CF60AE" w14:textId="77777777" w:rsidR="00AE0E05" w:rsidRPr="00D22087" w:rsidRDefault="00AE0E05" w:rsidP="00504AEF">
            <w:pPr>
              <w:spacing w:before="120" w:after="120"/>
              <w:contextualSpacing/>
              <w:rPr>
                <w:sz w:val="24"/>
                <w:szCs w:val="24"/>
              </w:rPr>
            </w:pPr>
          </w:p>
        </w:tc>
        <w:tc>
          <w:tcPr>
            <w:tcW w:w="1984" w:type="dxa"/>
            <w:tcBorders>
              <w:left w:val="single" w:sz="4" w:space="0" w:color="000000"/>
              <w:right w:val="single" w:sz="4" w:space="0" w:color="000000"/>
            </w:tcBorders>
          </w:tcPr>
          <w:p w14:paraId="39BCB05A" w14:textId="77777777" w:rsidR="00AE0E05" w:rsidRPr="00D22087" w:rsidRDefault="00AE0E05" w:rsidP="00504AEF">
            <w:pPr>
              <w:spacing w:before="120" w:after="120"/>
              <w:contextualSpacing/>
              <w:rPr>
                <w:sz w:val="24"/>
                <w:szCs w:val="24"/>
              </w:rPr>
            </w:pPr>
          </w:p>
        </w:tc>
        <w:tc>
          <w:tcPr>
            <w:tcW w:w="1985" w:type="dxa"/>
            <w:tcBorders>
              <w:left w:val="single" w:sz="4" w:space="0" w:color="000000"/>
              <w:right w:val="single" w:sz="4" w:space="0" w:color="000000"/>
            </w:tcBorders>
          </w:tcPr>
          <w:p w14:paraId="16C64EEE" w14:textId="77777777" w:rsidR="00AE0E05" w:rsidRPr="00D22087" w:rsidRDefault="00AE0E05" w:rsidP="00504AEF">
            <w:pPr>
              <w:spacing w:before="120" w:after="120"/>
              <w:contextualSpacing/>
              <w:rPr>
                <w:sz w:val="24"/>
                <w:szCs w:val="24"/>
              </w:rPr>
            </w:pPr>
          </w:p>
        </w:tc>
      </w:tr>
      <w:tr w:rsidR="00AE0E05" w:rsidRPr="00D22087" w14:paraId="28C04CED" w14:textId="77777777" w:rsidTr="00AE0E05">
        <w:trPr>
          <w:trHeight w:val="340"/>
        </w:trPr>
        <w:tc>
          <w:tcPr>
            <w:tcW w:w="993" w:type="dxa"/>
            <w:tcBorders>
              <w:top w:val="single" w:sz="4" w:space="0" w:color="000000"/>
              <w:left w:val="single" w:sz="4" w:space="0" w:color="000000"/>
              <w:bottom w:val="single" w:sz="4" w:space="0" w:color="000000"/>
              <w:right w:val="single" w:sz="4" w:space="0" w:color="000000"/>
            </w:tcBorders>
            <w:hideMark/>
          </w:tcPr>
          <w:p w14:paraId="259A6732" w14:textId="77777777" w:rsidR="00AE0E05" w:rsidRPr="00D22087" w:rsidRDefault="00AE0E05" w:rsidP="00504AEF">
            <w:pPr>
              <w:spacing w:before="120" w:after="120"/>
              <w:ind w:left="119"/>
              <w:contextualSpacing/>
              <w:rPr>
                <w:sz w:val="24"/>
                <w:szCs w:val="24"/>
              </w:rPr>
            </w:pPr>
            <w:r w:rsidRPr="00D22087">
              <w:rPr>
                <w:sz w:val="24"/>
                <w:szCs w:val="24"/>
              </w:rPr>
              <w:t>3.</w:t>
            </w:r>
          </w:p>
        </w:tc>
        <w:tc>
          <w:tcPr>
            <w:tcW w:w="5103" w:type="dxa"/>
            <w:tcBorders>
              <w:top w:val="single" w:sz="4" w:space="0" w:color="000000"/>
              <w:left w:val="single" w:sz="4" w:space="0" w:color="000000"/>
              <w:bottom w:val="single" w:sz="4" w:space="0" w:color="000000"/>
              <w:right w:val="single" w:sz="4" w:space="0" w:color="000000"/>
            </w:tcBorders>
          </w:tcPr>
          <w:p w14:paraId="2F75BAFD" w14:textId="77777777" w:rsidR="00AE0E05" w:rsidRPr="00D22087" w:rsidRDefault="00AE0E05" w:rsidP="00504AEF">
            <w:pPr>
              <w:spacing w:before="120" w:after="120"/>
              <w:contextualSpacing/>
              <w:rPr>
                <w:sz w:val="24"/>
                <w:szCs w:val="24"/>
              </w:rPr>
            </w:pPr>
          </w:p>
        </w:tc>
        <w:tc>
          <w:tcPr>
            <w:tcW w:w="1984" w:type="dxa"/>
            <w:tcBorders>
              <w:left w:val="single" w:sz="4" w:space="0" w:color="000000"/>
              <w:bottom w:val="single" w:sz="4" w:space="0" w:color="000000"/>
              <w:right w:val="single" w:sz="4" w:space="0" w:color="000000"/>
            </w:tcBorders>
          </w:tcPr>
          <w:p w14:paraId="52933CDF" w14:textId="77777777" w:rsidR="00AE0E05" w:rsidRPr="00D22087" w:rsidRDefault="00AE0E05" w:rsidP="00504AEF">
            <w:pPr>
              <w:spacing w:before="120" w:after="120"/>
              <w:contextualSpacing/>
              <w:rPr>
                <w:sz w:val="24"/>
                <w:szCs w:val="24"/>
              </w:rPr>
            </w:pPr>
          </w:p>
        </w:tc>
        <w:tc>
          <w:tcPr>
            <w:tcW w:w="1985" w:type="dxa"/>
            <w:tcBorders>
              <w:left w:val="single" w:sz="4" w:space="0" w:color="000000"/>
              <w:bottom w:val="single" w:sz="4" w:space="0" w:color="000000"/>
              <w:right w:val="single" w:sz="4" w:space="0" w:color="000000"/>
            </w:tcBorders>
          </w:tcPr>
          <w:p w14:paraId="7593235B" w14:textId="77777777" w:rsidR="00AE0E05" w:rsidRPr="00D22087" w:rsidRDefault="00AE0E05" w:rsidP="00504AEF">
            <w:pPr>
              <w:spacing w:before="120" w:after="120"/>
              <w:contextualSpacing/>
              <w:rPr>
                <w:sz w:val="24"/>
                <w:szCs w:val="24"/>
              </w:rPr>
            </w:pPr>
          </w:p>
        </w:tc>
      </w:tr>
    </w:tbl>
    <w:p w14:paraId="02ED8ABF" w14:textId="1008B987" w:rsidR="00AE0E05" w:rsidRDefault="00AE0E05" w:rsidP="00AE0E05">
      <w:pPr>
        <w:tabs>
          <w:tab w:val="left" w:pos="2804"/>
          <w:tab w:val="left" w:pos="4245"/>
          <w:tab w:val="left" w:pos="5210"/>
        </w:tabs>
        <w:spacing w:before="120" w:after="120"/>
        <w:contextualSpacing/>
        <w:rPr>
          <w:rFonts w:asciiTheme="minorHAnsi" w:hAnsiTheme="minorHAnsi" w:cstheme="minorHAnsi"/>
          <w:sz w:val="20"/>
          <w:szCs w:val="20"/>
        </w:rPr>
      </w:pPr>
    </w:p>
    <w:p w14:paraId="39C22192" w14:textId="77777777" w:rsidR="006D3FC7" w:rsidRPr="00D22087" w:rsidRDefault="006D3FC7" w:rsidP="00AE0E05">
      <w:pPr>
        <w:tabs>
          <w:tab w:val="left" w:pos="2804"/>
          <w:tab w:val="left" w:pos="4245"/>
          <w:tab w:val="left" w:pos="5210"/>
        </w:tabs>
        <w:spacing w:before="120" w:after="120"/>
        <w:contextualSpacing/>
        <w:rPr>
          <w:sz w:val="24"/>
          <w:szCs w:val="24"/>
        </w:rPr>
      </w:pPr>
      <w:bookmarkStart w:id="2" w:name="_GoBack"/>
      <w:bookmarkEnd w:id="2"/>
    </w:p>
    <w:p w14:paraId="6DF06D71" w14:textId="77777777" w:rsidR="00AE0E05" w:rsidRPr="00D22087" w:rsidRDefault="00AE0E05" w:rsidP="00AE0E05">
      <w:pPr>
        <w:tabs>
          <w:tab w:val="left" w:pos="2804"/>
          <w:tab w:val="left" w:pos="4245"/>
          <w:tab w:val="left" w:pos="5210"/>
        </w:tabs>
        <w:spacing w:before="120" w:after="120"/>
        <w:contextualSpacing/>
        <w:rPr>
          <w:sz w:val="24"/>
          <w:szCs w:val="24"/>
        </w:rPr>
      </w:pPr>
    </w:p>
    <w:p w14:paraId="3BA380C3" w14:textId="77777777" w:rsidR="00AE0E05" w:rsidRPr="00D22087" w:rsidRDefault="00AE0E05" w:rsidP="00AE0E05">
      <w:pPr>
        <w:tabs>
          <w:tab w:val="left" w:pos="2804"/>
          <w:tab w:val="left" w:pos="4245"/>
          <w:tab w:val="left" w:pos="5210"/>
        </w:tabs>
        <w:spacing w:before="120" w:after="120"/>
        <w:contextualSpacing/>
        <w:rPr>
          <w:sz w:val="24"/>
          <w:szCs w:val="24"/>
        </w:rPr>
      </w:pPr>
      <w:r w:rsidRPr="00D22087">
        <w:rPr>
          <w:sz w:val="24"/>
          <w:szCs w:val="24"/>
          <w:lang w:val="ru-RU"/>
        </w:rPr>
        <w:t xml:space="preserve">     </w:t>
      </w:r>
      <w:r w:rsidRPr="00D22087">
        <w:rPr>
          <w:sz w:val="24"/>
          <w:szCs w:val="24"/>
        </w:rPr>
        <w:t>Дата</w:t>
      </w:r>
      <w:r w:rsidRPr="00D22087">
        <w:rPr>
          <w:spacing w:val="-2"/>
          <w:sz w:val="24"/>
          <w:szCs w:val="24"/>
        </w:rPr>
        <w:t xml:space="preserve"> </w:t>
      </w:r>
      <w:r w:rsidRPr="00D22087">
        <w:rPr>
          <w:sz w:val="24"/>
          <w:szCs w:val="24"/>
        </w:rPr>
        <w:t>заповнення:</w:t>
      </w:r>
      <w:r w:rsidRPr="00D22087">
        <w:rPr>
          <w:spacing w:val="1"/>
          <w:sz w:val="24"/>
          <w:szCs w:val="24"/>
        </w:rPr>
        <w:t xml:space="preserve"> </w:t>
      </w:r>
      <w:r w:rsidRPr="00D22087">
        <w:rPr>
          <w:sz w:val="24"/>
          <w:szCs w:val="24"/>
        </w:rPr>
        <w:t>«</w:t>
      </w:r>
      <w:r w:rsidRPr="00D22087">
        <w:rPr>
          <w:sz w:val="24"/>
          <w:szCs w:val="24"/>
          <w:u w:val="single"/>
        </w:rPr>
        <w:tab/>
      </w:r>
      <w:r w:rsidRPr="00D22087">
        <w:rPr>
          <w:sz w:val="24"/>
          <w:szCs w:val="24"/>
        </w:rPr>
        <w:t>»</w:t>
      </w:r>
      <w:r w:rsidRPr="00D22087">
        <w:rPr>
          <w:sz w:val="24"/>
          <w:szCs w:val="24"/>
          <w:u w:val="single"/>
        </w:rPr>
        <w:tab/>
      </w:r>
      <w:r w:rsidRPr="00D22087">
        <w:rPr>
          <w:sz w:val="24"/>
          <w:szCs w:val="24"/>
        </w:rPr>
        <w:t>20</w:t>
      </w:r>
      <w:r w:rsidRPr="00D22087">
        <w:rPr>
          <w:sz w:val="24"/>
          <w:szCs w:val="24"/>
          <w:u w:val="single"/>
        </w:rPr>
        <w:tab/>
      </w:r>
      <w:r w:rsidRPr="00D22087">
        <w:rPr>
          <w:sz w:val="24"/>
          <w:szCs w:val="24"/>
        </w:rPr>
        <w:t>р.</w:t>
      </w:r>
    </w:p>
    <w:p w14:paraId="0A8F9B39" w14:textId="77777777" w:rsidR="00AE0E05" w:rsidRPr="00D22087" w:rsidRDefault="00AE0E05" w:rsidP="00AE0E05">
      <w:pPr>
        <w:tabs>
          <w:tab w:val="left" w:pos="2804"/>
          <w:tab w:val="left" w:pos="4245"/>
          <w:tab w:val="left" w:pos="5210"/>
        </w:tabs>
        <w:spacing w:before="120" w:after="120"/>
        <w:contextualSpacing/>
        <w:rPr>
          <w:sz w:val="24"/>
          <w:szCs w:val="24"/>
        </w:rPr>
      </w:pPr>
    </w:p>
    <w:p w14:paraId="4242A024" w14:textId="77777777" w:rsidR="00AE0E05" w:rsidRPr="00D22087" w:rsidRDefault="00AE0E05" w:rsidP="00AE0E05">
      <w:pPr>
        <w:spacing w:before="120" w:after="120"/>
        <w:contextualSpacing/>
        <w:rPr>
          <w:sz w:val="20"/>
          <w:szCs w:val="24"/>
        </w:rPr>
      </w:pPr>
    </w:p>
    <w:p w14:paraId="11065508" w14:textId="77777777" w:rsidR="00AE0E05" w:rsidRPr="00D22087" w:rsidRDefault="00AE0E05" w:rsidP="00AE0E05">
      <w:pPr>
        <w:spacing w:before="120" w:after="120"/>
        <w:contextualSpacing/>
        <w:rPr>
          <w:i/>
          <w:sz w:val="20"/>
          <w:szCs w:val="24"/>
        </w:rPr>
      </w:pPr>
      <w:r w:rsidRPr="00D22087">
        <w:rPr>
          <w:noProof/>
          <w:sz w:val="24"/>
          <w:szCs w:val="24"/>
          <w:lang w:val="ru-RU" w:eastAsia="ru-RU"/>
        </w:rPr>
        <mc:AlternateContent>
          <mc:Choice Requires="wps">
            <w:drawing>
              <wp:anchor distT="0" distB="0" distL="0" distR="0" simplePos="0" relativeHeight="251659264" behindDoc="1" locked="0" layoutInCell="1" allowOverlap="1" wp14:anchorId="6099C6AB" wp14:editId="0667656B">
                <wp:simplePos x="0" y="0"/>
                <wp:positionH relativeFrom="page">
                  <wp:posOffset>683260</wp:posOffset>
                </wp:positionH>
                <wp:positionV relativeFrom="paragraph">
                  <wp:posOffset>200660</wp:posOffset>
                </wp:positionV>
                <wp:extent cx="1981200" cy="1270"/>
                <wp:effectExtent l="0" t="0" r="0" b="0"/>
                <wp:wrapTopAndBottom/>
                <wp:docPr id="157" name="Полилиния: фигура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1270"/>
                        </a:xfrm>
                        <a:custGeom>
                          <a:avLst/>
                          <a:gdLst>
                            <a:gd name="T0" fmla="+- 0 1076 1076"/>
                            <a:gd name="T1" fmla="*/ T0 w 3120"/>
                            <a:gd name="T2" fmla="+- 0 4196 1076"/>
                            <a:gd name="T3" fmla="*/ T2 w 3120"/>
                          </a:gdLst>
                          <a:ahLst/>
                          <a:cxnLst>
                            <a:cxn ang="0">
                              <a:pos x="T1" y="0"/>
                            </a:cxn>
                            <a:cxn ang="0">
                              <a:pos x="T3" y="0"/>
                            </a:cxn>
                          </a:cxnLst>
                          <a:rect l="0" t="0" r="r" b="b"/>
                          <a:pathLst>
                            <a:path w="3120">
                              <a:moveTo>
                                <a:pt x="0" y="0"/>
                              </a:moveTo>
                              <a:lnTo>
                                <a:pt x="312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oel="http://schemas.microsoft.com/office/2019/extlst">
            <w:pict>
              <v:shape w14:anchorId="23BE1BD6" id="Полилиния: фигура 85" o:spid="_x0000_s1026" style="position:absolute;margin-left:53.8pt;margin-top:15.8pt;width:15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" path="m,l3120,e" filled="f" strokeweight=".48pt">
                <v:path arrowok="t" o:connecttype="custom" o:connectlocs="0,0;1981200,0" o:connectangles="0,0"/>
                <w10:wrap type="topAndBottom" anchorx="page"/>
              </v:shape>
            </w:pict>
          </mc:Fallback>
        </mc:AlternateContent>
      </w:r>
      <w:r w:rsidRPr="00D22087">
        <w:rPr>
          <w:noProof/>
          <w:sz w:val="24"/>
          <w:szCs w:val="24"/>
          <w:lang w:val="ru-RU" w:eastAsia="ru-RU"/>
        </w:rPr>
        <mc:AlternateContent>
          <mc:Choice Requires="wps">
            <w:drawing>
              <wp:anchor distT="0" distB="0" distL="0" distR="0" simplePos="0" relativeHeight="251660288" behindDoc="1" locked="0" layoutInCell="1" allowOverlap="1" wp14:anchorId="47AA5E70" wp14:editId="6DF5BABD">
                <wp:simplePos x="0" y="0"/>
                <wp:positionH relativeFrom="page">
                  <wp:posOffset>5028565</wp:posOffset>
                </wp:positionH>
                <wp:positionV relativeFrom="paragraph">
                  <wp:posOffset>200660</wp:posOffset>
                </wp:positionV>
                <wp:extent cx="1524000" cy="1270"/>
                <wp:effectExtent l="0" t="0" r="0" b="0"/>
                <wp:wrapTopAndBottom/>
                <wp:docPr id="158"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oel="http://schemas.microsoft.com/office/2019/extlst">
            <w:pict>
              <v:shape w14:anchorId="28B6B8D9" id="Полилиния: фигура 87" o:spid="_x0000_s1026" style="position:absolute;margin-left:395.95pt;margin-top:15.8pt;width:12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" path="m,l2400,e" filled="f" strokeweight=".48pt">
                <v:path arrowok="t" o:connecttype="custom" o:connectlocs="0,0;1524000,0" o:connectangles="0,0"/>
                <w10:wrap type="topAndBottom" anchorx="page"/>
              </v:shape>
            </w:pict>
          </mc:Fallback>
        </mc:AlternateContent>
      </w:r>
      <w:r w:rsidRPr="00D22087">
        <w:rPr>
          <w:noProof/>
          <w:sz w:val="24"/>
          <w:szCs w:val="24"/>
          <w:lang w:val="ru-RU" w:eastAsia="ru-RU"/>
        </w:rPr>
        <mc:AlternateContent>
          <mc:Choice Requires="wps">
            <w:drawing>
              <wp:anchor distT="0" distB="0" distL="0" distR="0" simplePos="0" relativeHeight="251661312" behindDoc="1" locked="0" layoutInCell="1" allowOverlap="1" wp14:anchorId="0709CC84" wp14:editId="1DF78E24">
                <wp:simplePos x="0" y="0"/>
                <wp:positionH relativeFrom="page">
                  <wp:posOffset>3162300</wp:posOffset>
                </wp:positionH>
                <wp:positionV relativeFrom="paragraph">
                  <wp:posOffset>200660</wp:posOffset>
                </wp:positionV>
                <wp:extent cx="1292860" cy="1270"/>
                <wp:effectExtent l="0" t="0" r="0" b="0"/>
                <wp:wrapTopAndBottom/>
                <wp:docPr id="159"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oel="http://schemas.microsoft.com/office/2019/extlst">
            <w:pict>
              <v:shape w14:anchorId="1BE6B1DF" id="Полилиния: фигура 86" o:spid="_x0000_s1026" style="position:absolute;margin-left:249pt;margin-top:15.8pt;width:101.8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" path="m,l2035,e" filled="f" strokeweight=".48pt">
                <v:path arrowok="t" o:connecttype="custom" o:connectlocs="0,0;1292225,0" o:connectangles="0,0"/>
                <w10:wrap type="topAndBottom" anchorx="page"/>
              </v:shape>
            </w:pict>
          </mc:Fallback>
        </mc:AlternateContent>
      </w:r>
    </w:p>
    <w:p w14:paraId="73EEF8D1" w14:textId="61FA2639" w:rsidR="00AE0E05" w:rsidRPr="00D22087" w:rsidRDefault="00AE0E05" w:rsidP="00225DE8">
      <w:pPr>
        <w:spacing w:before="120" w:after="120"/>
        <w:contextualSpacing/>
        <w:rPr>
          <w:i/>
          <w:sz w:val="24"/>
        </w:rPr>
      </w:pPr>
      <w:r w:rsidRPr="00D22087">
        <w:rPr>
          <w:i/>
          <w:sz w:val="20"/>
          <w:szCs w:val="24"/>
        </w:rPr>
        <w:t>(посада</w:t>
      </w:r>
      <w:r w:rsidRPr="00D22087">
        <w:rPr>
          <w:i/>
          <w:spacing w:val="1"/>
          <w:sz w:val="20"/>
          <w:szCs w:val="24"/>
        </w:rPr>
        <w:t xml:space="preserve"> </w:t>
      </w:r>
      <w:r w:rsidRPr="00D22087">
        <w:rPr>
          <w:i/>
          <w:sz w:val="20"/>
          <w:szCs w:val="24"/>
        </w:rPr>
        <w:t>керівника</w:t>
      </w:r>
      <w:r w:rsidRPr="00D22087">
        <w:rPr>
          <w:i/>
          <w:spacing w:val="1"/>
          <w:sz w:val="20"/>
          <w:szCs w:val="24"/>
        </w:rPr>
        <w:t xml:space="preserve"> </w:t>
      </w:r>
      <w:r w:rsidRPr="00D22087">
        <w:rPr>
          <w:i/>
          <w:sz w:val="20"/>
          <w:szCs w:val="24"/>
        </w:rPr>
        <w:t>або</w:t>
      </w:r>
      <w:r w:rsidRPr="00D22087">
        <w:rPr>
          <w:i/>
          <w:spacing w:val="-4"/>
          <w:sz w:val="20"/>
          <w:szCs w:val="24"/>
        </w:rPr>
        <w:t xml:space="preserve"> </w:t>
      </w:r>
      <w:r w:rsidRPr="00D22087">
        <w:rPr>
          <w:i/>
          <w:sz w:val="20"/>
          <w:szCs w:val="24"/>
        </w:rPr>
        <w:t>уповноваженої</w:t>
      </w:r>
      <w:r w:rsidRPr="00D22087">
        <w:rPr>
          <w:i/>
          <w:spacing w:val="-2"/>
          <w:sz w:val="20"/>
          <w:szCs w:val="24"/>
        </w:rPr>
        <w:t xml:space="preserve"> </w:t>
      </w:r>
      <w:r w:rsidRPr="00D22087">
        <w:rPr>
          <w:i/>
          <w:sz w:val="20"/>
          <w:szCs w:val="24"/>
        </w:rPr>
        <w:t>особи)</w:t>
      </w:r>
      <w:r w:rsidRPr="00D22087">
        <w:rPr>
          <w:i/>
          <w:sz w:val="20"/>
          <w:szCs w:val="24"/>
        </w:rPr>
        <w:tab/>
        <w:t xml:space="preserve">   (підпис)</w:t>
      </w:r>
      <w:r w:rsidRPr="00D22087">
        <w:rPr>
          <w:i/>
          <w:sz w:val="20"/>
          <w:szCs w:val="24"/>
        </w:rPr>
        <w:tab/>
        <w:t xml:space="preserve">                   (Власне </w:t>
      </w:r>
      <w:proofErr w:type="spellStart"/>
      <w:r w:rsidRPr="00D22087">
        <w:rPr>
          <w:i/>
          <w:sz w:val="20"/>
          <w:szCs w:val="24"/>
        </w:rPr>
        <w:t>ім</w:t>
      </w:r>
      <w:proofErr w:type="spellEnd"/>
      <w:r w:rsidRPr="00D22087">
        <w:rPr>
          <w:i/>
          <w:sz w:val="20"/>
          <w:szCs w:val="24"/>
          <w:lang w:val="ru-RU"/>
        </w:rPr>
        <w:t>’</w:t>
      </w:r>
      <w:r w:rsidRPr="00D22087">
        <w:rPr>
          <w:i/>
          <w:sz w:val="20"/>
          <w:szCs w:val="24"/>
        </w:rPr>
        <w:t>я ПРІЗВИЩЕ)</w:t>
      </w:r>
    </w:p>
    <w:p w14:paraId="06A94CDA" w14:textId="54993A43" w:rsidR="00827A3F" w:rsidRDefault="00AE0E05" w:rsidP="00225DE8">
      <w:pPr>
        <w:spacing w:before="120" w:after="120"/>
        <w:ind w:right="519"/>
        <w:contextualSpacing/>
        <w:jc w:val="center"/>
      </w:pPr>
      <w:proofErr w:type="spellStart"/>
      <w:r w:rsidRPr="00D22087">
        <w:rPr>
          <w:i/>
          <w:sz w:val="24"/>
        </w:rPr>
        <w:t>м.п</w:t>
      </w:r>
      <w:proofErr w:type="spellEnd"/>
      <w:r w:rsidRPr="00D22087">
        <w:rPr>
          <w:i/>
          <w:sz w:val="24"/>
        </w:rPr>
        <w:t>.</w:t>
      </w:r>
      <w:r w:rsidRPr="00D22087">
        <w:rPr>
          <w:i/>
          <w:spacing w:val="-3"/>
          <w:sz w:val="24"/>
        </w:rPr>
        <w:t xml:space="preserve"> </w:t>
      </w:r>
      <w:r w:rsidRPr="00D22087">
        <w:rPr>
          <w:i/>
          <w:sz w:val="24"/>
        </w:rPr>
        <w:t>(за наявності</w:t>
      </w:r>
      <w:r w:rsidRPr="00D22087">
        <w:rPr>
          <w:i/>
          <w:sz w:val="24"/>
          <w:lang w:val="ru-RU"/>
        </w:rPr>
        <w:t>)</w:t>
      </w:r>
    </w:p>
    <w:sectPr w:rsidR="00827A3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style="width:13.5pt;height:12.75pt;visibility:visible;mso-wrap-style:square" o:bullet="t">
        <v:imagedata r:id="rId1" o:title=""/>
      </v:shape>
    </w:pict>
  </w:numPicBullet>
  <w:abstractNum w:abstractNumId="0" w15:restartNumberingAfterBreak="0">
    <w:nsid w:val="224C7C01"/>
    <w:multiLevelType w:val="hybridMultilevel"/>
    <w:tmpl w:val="E872F818"/>
    <w:lvl w:ilvl="0" w:tplc="56F6818C">
      <w:start w:val="1"/>
      <w:numFmt w:val="bullet"/>
      <w:lvlText w:val=""/>
      <w:lvlPicBulletId w:val="0"/>
      <w:lvlJc w:val="left"/>
      <w:pPr>
        <w:tabs>
          <w:tab w:val="num" w:pos="720"/>
        </w:tabs>
        <w:ind w:left="720" w:hanging="360"/>
      </w:pPr>
      <w:rPr>
        <w:rFonts w:ascii="Symbol" w:hAnsi="Symbol" w:hint="default"/>
      </w:rPr>
    </w:lvl>
    <w:lvl w:ilvl="1" w:tplc="61F2FFC4" w:tentative="1">
      <w:start w:val="1"/>
      <w:numFmt w:val="bullet"/>
      <w:lvlText w:val=""/>
      <w:lvlJc w:val="left"/>
      <w:pPr>
        <w:tabs>
          <w:tab w:val="num" w:pos="1440"/>
        </w:tabs>
        <w:ind w:left="1440" w:hanging="360"/>
      </w:pPr>
      <w:rPr>
        <w:rFonts w:ascii="Symbol" w:hAnsi="Symbol" w:hint="default"/>
      </w:rPr>
    </w:lvl>
    <w:lvl w:ilvl="2" w:tplc="90A6ABFE" w:tentative="1">
      <w:start w:val="1"/>
      <w:numFmt w:val="bullet"/>
      <w:lvlText w:val=""/>
      <w:lvlJc w:val="left"/>
      <w:pPr>
        <w:tabs>
          <w:tab w:val="num" w:pos="2160"/>
        </w:tabs>
        <w:ind w:left="2160" w:hanging="360"/>
      </w:pPr>
      <w:rPr>
        <w:rFonts w:ascii="Symbol" w:hAnsi="Symbol" w:hint="default"/>
      </w:rPr>
    </w:lvl>
    <w:lvl w:ilvl="3" w:tplc="A7EA4C4E" w:tentative="1">
      <w:start w:val="1"/>
      <w:numFmt w:val="bullet"/>
      <w:lvlText w:val=""/>
      <w:lvlJc w:val="left"/>
      <w:pPr>
        <w:tabs>
          <w:tab w:val="num" w:pos="2880"/>
        </w:tabs>
        <w:ind w:left="2880" w:hanging="360"/>
      </w:pPr>
      <w:rPr>
        <w:rFonts w:ascii="Symbol" w:hAnsi="Symbol" w:hint="default"/>
      </w:rPr>
    </w:lvl>
    <w:lvl w:ilvl="4" w:tplc="A1A2707C" w:tentative="1">
      <w:start w:val="1"/>
      <w:numFmt w:val="bullet"/>
      <w:lvlText w:val=""/>
      <w:lvlJc w:val="left"/>
      <w:pPr>
        <w:tabs>
          <w:tab w:val="num" w:pos="3600"/>
        </w:tabs>
        <w:ind w:left="3600" w:hanging="360"/>
      </w:pPr>
      <w:rPr>
        <w:rFonts w:ascii="Symbol" w:hAnsi="Symbol" w:hint="default"/>
      </w:rPr>
    </w:lvl>
    <w:lvl w:ilvl="5" w:tplc="C1E28ED8" w:tentative="1">
      <w:start w:val="1"/>
      <w:numFmt w:val="bullet"/>
      <w:lvlText w:val=""/>
      <w:lvlJc w:val="left"/>
      <w:pPr>
        <w:tabs>
          <w:tab w:val="num" w:pos="4320"/>
        </w:tabs>
        <w:ind w:left="4320" w:hanging="360"/>
      </w:pPr>
      <w:rPr>
        <w:rFonts w:ascii="Symbol" w:hAnsi="Symbol" w:hint="default"/>
      </w:rPr>
    </w:lvl>
    <w:lvl w:ilvl="6" w:tplc="74F67D3E" w:tentative="1">
      <w:start w:val="1"/>
      <w:numFmt w:val="bullet"/>
      <w:lvlText w:val=""/>
      <w:lvlJc w:val="left"/>
      <w:pPr>
        <w:tabs>
          <w:tab w:val="num" w:pos="5040"/>
        </w:tabs>
        <w:ind w:left="5040" w:hanging="360"/>
      </w:pPr>
      <w:rPr>
        <w:rFonts w:ascii="Symbol" w:hAnsi="Symbol" w:hint="default"/>
      </w:rPr>
    </w:lvl>
    <w:lvl w:ilvl="7" w:tplc="0F489210" w:tentative="1">
      <w:start w:val="1"/>
      <w:numFmt w:val="bullet"/>
      <w:lvlText w:val=""/>
      <w:lvlJc w:val="left"/>
      <w:pPr>
        <w:tabs>
          <w:tab w:val="num" w:pos="5760"/>
        </w:tabs>
        <w:ind w:left="5760" w:hanging="360"/>
      </w:pPr>
      <w:rPr>
        <w:rFonts w:ascii="Symbol" w:hAnsi="Symbol" w:hint="default"/>
      </w:rPr>
    </w:lvl>
    <w:lvl w:ilvl="8" w:tplc="DF401B08"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4F64172"/>
    <w:multiLevelType w:val="hybridMultilevel"/>
    <w:tmpl w:val="11765DD6"/>
    <w:lvl w:ilvl="0" w:tplc="0422000F">
      <w:start w:val="1"/>
      <w:numFmt w:val="decimal"/>
      <w:lvlText w:val="%1."/>
      <w:lvlJc w:val="left"/>
      <w:pPr>
        <w:ind w:left="502" w:hanging="360"/>
      </w:p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2" w15:restartNumberingAfterBreak="0">
    <w:nsid w:val="6C4738FB"/>
    <w:multiLevelType w:val="hybridMultilevel"/>
    <w:tmpl w:val="DC846066"/>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E05"/>
    <w:rsid w:val="0008523F"/>
    <w:rsid w:val="0009120F"/>
    <w:rsid w:val="00225DE8"/>
    <w:rsid w:val="00290FA0"/>
    <w:rsid w:val="002A2B12"/>
    <w:rsid w:val="002B2BB7"/>
    <w:rsid w:val="002E2E9F"/>
    <w:rsid w:val="002F2502"/>
    <w:rsid w:val="004066E7"/>
    <w:rsid w:val="004A1EBF"/>
    <w:rsid w:val="006043E3"/>
    <w:rsid w:val="006D3FC7"/>
    <w:rsid w:val="006F54B0"/>
    <w:rsid w:val="00737EA8"/>
    <w:rsid w:val="00827A3F"/>
    <w:rsid w:val="00AB4A51"/>
    <w:rsid w:val="00AE0E05"/>
    <w:rsid w:val="00BB11B6"/>
    <w:rsid w:val="00BB69A6"/>
    <w:rsid w:val="00C540A1"/>
    <w:rsid w:val="00D22087"/>
    <w:rsid w:val="00D3341A"/>
    <w:rsid w:val="00D85F03"/>
    <w:rsid w:val="00DC4700"/>
    <w:rsid w:val="00DD7606"/>
    <w:rsid w:val="00F23BDB"/>
    <w:rsid w:val="00FC363C"/>
    <w:rsid w:val="00FD3D2D"/>
    <w:rsid w:val="00FD7AA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904479B"/>
  <w15:chartTrackingRefBased/>
  <w15:docId w15:val="{74A6EB98-C6D2-48C9-937D-4D32BDBE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0E0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0E05"/>
    <w:pPr>
      <w:ind w:left="555"/>
      <w:jc w:val="both"/>
    </w:pPr>
  </w:style>
  <w:style w:type="table" w:customStyle="1" w:styleId="TableNormal4">
    <w:name w:val="Table Normal4"/>
    <w:unhideWhenUsed/>
    <w:qFormat/>
    <w:rsid w:val="00AE0E0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7">
    <w:name w:val="Сітка таблиці7"/>
    <w:basedOn w:val="a1"/>
    <w:next w:val="a4"/>
    <w:uiPriority w:val="39"/>
    <w:rsid w:val="00AE0E05"/>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AE0E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2B2BB7"/>
    <w:rPr>
      <w:rFonts w:ascii="Segoe UI" w:hAnsi="Segoe UI" w:cs="Segoe UI"/>
      <w:sz w:val="18"/>
      <w:szCs w:val="18"/>
    </w:rPr>
  </w:style>
  <w:style w:type="character" w:customStyle="1" w:styleId="a6">
    <w:name w:val="Текст у виносці Знак"/>
    <w:basedOn w:val="a0"/>
    <w:link w:val="a5"/>
    <w:uiPriority w:val="99"/>
    <w:semiHidden/>
    <w:rsid w:val="002B2BB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523F3-C4EC-455B-B07B-66F18BC26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6901</Words>
  <Characters>3935</Characters>
  <Application>Microsoft Office Word</Application>
  <DocSecurity>0</DocSecurity>
  <Lines>32</Lines>
  <Paragraphs>21</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Vladyslava Palamarenko</dc:creator>
  <cp:keywords/>
  <dc:description/>
  <cp:lastModifiedBy>Владислава Паламаренко</cp:lastModifiedBy>
  <cp:revision>2</cp:revision>
  <cp:lastPrinted>2024-10-11T06:52:00Z</cp:lastPrinted>
  <dcterms:created xsi:type="dcterms:W3CDTF">2026-01-13T14:34:00Z</dcterms:created>
  <dcterms:modified xsi:type="dcterms:W3CDTF">2026-01-13T14:34:00Z</dcterms:modified>
</cp:coreProperties>
</file>